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53F0" w14:textId="77777777" w:rsidR="0027052C" w:rsidRPr="0027052C" w:rsidRDefault="0027052C" w:rsidP="00163E1E">
      <w:pPr>
        <w:ind w:left="6379"/>
        <w:jc w:val="left"/>
        <w:rPr>
          <w:rFonts w:ascii="Cambria" w:eastAsia="Times New Roman" w:hAnsi="Cambria" w:cs="Times New Roman"/>
          <w:b/>
          <w:bCs/>
          <w:szCs w:val="24"/>
          <w:lang w:val="uk-UA" w:eastAsia="ru-RU"/>
        </w:rPr>
      </w:pPr>
      <w:r w:rsidRPr="0027052C">
        <w:rPr>
          <w:rFonts w:ascii="Cambria" w:eastAsia="Times New Roman" w:hAnsi="Cambria" w:cs="Times New Roman"/>
          <w:b/>
          <w:bCs/>
          <w:szCs w:val="24"/>
          <w:lang w:val="uk-UA" w:eastAsia="ru-RU"/>
        </w:rPr>
        <w:t>Додаток № 1</w:t>
      </w:r>
    </w:p>
    <w:p w14:paraId="2201FCE6" w14:textId="77777777" w:rsidR="0027052C" w:rsidRPr="0027052C" w:rsidRDefault="0027052C" w:rsidP="00163E1E">
      <w:pPr>
        <w:ind w:left="6379"/>
        <w:jc w:val="left"/>
        <w:rPr>
          <w:rFonts w:ascii="Cambria" w:eastAsia="Times New Roman" w:hAnsi="Cambria" w:cs="Times New Roman"/>
          <w:color w:val="000000"/>
          <w:szCs w:val="24"/>
          <w:lang w:val="uk-UA" w:eastAsia="ru-RU"/>
        </w:rPr>
      </w:pPr>
      <w:r w:rsidRPr="0027052C">
        <w:rPr>
          <w:rFonts w:ascii="Cambria" w:eastAsia="Times New Roman" w:hAnsi="Cambria" w:cs="Times New Roman"/>
          <w:b/>
          <w:bCs/>
          <w:szCs w:val="24"/>
          <w:lang w:val="uk-UA" w:eastAsia="ru-RU"/>
        </w:rPr>
        <w:t>ЗАТВЕРДЖЕНО</w:t>
      </w:r>
    </w:p>
    <w:p w14:paraId="2D975844" w14:textId="78317A06" w:rsidR="0027052C" w:rsidRPr="0027052C" w:rsidRDefault="0027052C" w:rsidP="00163E1E">
      <w:pPr>
        <w:ind w:left="6379"/>
        <w:jc w:val="left"/>
        <w:rPr>
          <w:rFonts w:ascii="Cambria" w:eastAsia="Times New Roman" w:hAnsi="Cambria" w:cs="Times New Roman"/>
          <w:color w:val="000000"/>
          <w:szCs w:val="24"/>
          <w:lang w:val="uk-UA" w:eastAsia="ru-RU"/>
        </w:rPr>
      </w:pPr>
      <w:r w:rsidRPr="0027052C">
        <w:rPr>
          <w:rFonts w:ascii="Cambria" w:eastAsia="Times New Roman" w:hAnsi="Cambria" w:cs="Times New Roman"/>
          <w:szCs w:val="24"/>
          <w:lang w:val="uk-UA" w:eastAsia="ru-RU"/>
        </w:rPr>
        <w:t>Наглядовою</w:t>
      </w:r>
      <w:r w:rsidRPr="0027052C">
        <w:rPr>
          <w:rFonts w:ascii="Cambria" w:eastAsia="Times New Roman" w:hAnsi="Cambria" w:cs="Times New Roman"/>
          <w:color w:val="000000"/>
          <w:szCs w:val="24"/>
          <w:lang w:val="uk-UA" w:eastAsia="ru-RU"/>
        </w:rPr>
        <w:t xml:space="preserve"> радою ПрАТ «</w:t>
      </w:r>
      <w:r w:rsidRPr="0027052C">
        <w:rPr>
          <w:rFonts w:ascii="Cambria" w:eastAsia="Times New Roman" w:hAnsi="Cambria" w:cs="Times New Roman"/>
          <w:szCs w:val="24"/>
          <w:lang w:val="uk-UA" w:eastAsia="ru-RU"/>
        </w:rPr>
        <w:t>КЦКБА</w:t>
      </w:r>
      <w:r w:rsidRPr="0027052C">
        <w:rPr>
          <w:rFonts w:ascii="Cambria" w:eastAsia="Times New Roman" w:hAnsi="Cambria" w:cs="Times New Roman"/>
          <w:color w:val="000000"/>
          <w:szCs w:val="24"/>
          <w:lang w:val="uk-UA" w:eastAsia="ru-RU"/>
        </w:rPr>
        <w:t xml:space="preserve">» </w:t>
      </w:r>
    </w:p>
    <w:p w14:paraId="2221E8EB" w14:textId="43ADC4B3" w:rsidR="0027052C" w:rsidRPr="0027052C" w:rsidRDefault="0027052C" w:rsidP="00163E1E">
      <w:pPr>
        <w:ind w:left="6379"/>
        <w:jc w:val="left"/>
        <w:rPr>
          <w:rFonts w:ascii="Cambria" w:eastAsia="Times New Roman" w:hAnsi="Cambria" w:cs="Times New Roman"/>
          <w:b/>
          <w:color w:val="000000"/>
          <w:szCs w:val="24"/>
          <w:lang w:val="uk-UA" w:eastAsia="ru-RU"/>
        </w:rPr>
      </w:pPr>
      <w:r w:rsidRPr="0027052C">
        <w:rPr>
          <w:rFonts w:ascii="Cambria" w:eastAsia="Times New Roman" w:hAnsi="Cambria" w:cs="Times New Roman"/>
          <w:color w:val="000000"/>
          <w:szCs w:val="24"/>
          <w:lang w:val="uk-UA" w:eastAsia="ru-RU"/>
        </w:rPr>
        <w:t>(</w:t>
      </w:r>
      <w:r w:rsidRPr="00240530">
        <w:rPr>
          <w:rFonts w:ascii="Cambria" w:eastAsia="Times New Roman" w:hAnsi="Cambria" w:cs="Times New Roman"/>
          <w:color w:val="000000"/>
          <w:szCs w:val="24"/>
          <w:lang w:val="uk-UA" w:eastAsia="ru-RU"/>
        </w:rPr>
        <w:t xml:space="preserve">протокол № </w:t>
      </w:r>
      <w:r w:rsidR="00240530" w:rsidRPr="00240530">
        <w:rPr>
          <w:rFonts w:ascii="Cambria" w:eastAsia="Times New Roman" w:hAnsi="Cambria" w:cs="Times New Roman"/>
          <w:color w:val="000000"/>
          <w:szCs w:val="24"/>
          <w:lang w:val="uk-UA" w:eastAsia="ru-RU"/>
        </w:rPr>
        <w:t>4</w:t>
      </w:r>
      <w:r w:rsidRPr="00240530">
        <w:rPr>
          <w:rFonts w:ascii="Cambria" w:eastAsia="Times New Roman" w:hAnsi="Cambria" w:cs="Times New Roman"/>
          <w:color w:val="000000"/>
          <w:szCs w:val="24"/>
          <w:lang w:val="uk-UA" w:eastAsia="ru-RU"/>
        </w:rPr>
        <w:t xml:space="preserve"> від </w:t>
      </w:r>
      <w:r w:rsidR="00240530" w:rsidRPr="00240530">
        <w:rPr>
          <w:rFonts w:ascii="Cambria" w:eastAsia="Times New Roman" w:hAnsi="Cambria" w:cs="Times New Roman"/>
          <w:color w:val="000000"/>
          <w:szCs w:val="24"/>
          <w:lang w:val="uk-UA" w:eastAsia="ru-RU"/>
        </w:rPr>
        <w:t>07.04</w:t>
      </w:r>
      <w:r w:rsidRPr="00240530">
        <w:rPr>
          <w:rFonts w:ascii="Cambria" w:eastAsia="Times New Roman" w:hAnsi="Cambria" w:cs="Times New Roman"/>
          <w:color w:val="000000"/>
          <w:szCs w:val="24"/>
          <w:lang w:val="uk-UA" w:eastAsia="ru-RU"/>
        </w:rPr>
        <w:t>.202</w:t>
      </w:r>
      <w:r w:rsidR="00BD7C40" w:rsidRPr="00240530">
        <w:rPr>
          <w:rFonts w:ascii="Cambria" w:eastAsia="Times New Roman" w:hAnsi="Cambria" w:cs="Times New Roman"/>
          <w:color w:val="000000"/>
          <w:szCs w:val="24"/>
          <w:lang w:val="uk-UA" w:eastAsia="ru-RU"/>
        </w:rPr>
        <w:t>3</w:t>
      </w:r>
      <w:r w:rsidRPr="00240530">
        <w:rPr>
          <w:rFonts w:ascii="Cambria" w:eastAsia="Times New Roman" w:hAnsi="Cambria" w:cs="Times New Roman"/>
          <w:color w:val="000000"/>
          <w:szCs w:val="24"/>
          <w:lang w:val="uk-UA" w:eastAsia="ru-RU"/>
        </w:rPr>
        <w:t xml:space="preserve"> р.)</w:t>
      </w:r>
    </w:p>
    <w:p w14:paraId="09F14C67" w14:textId="77777777" w:rsidR="0027052C" w:rsidRPr="0027052C" w:rsidRDefault="0027052C" w:rsidP="0027052C">
      <w:pPr>
        <w:shd w:val="clear" w:color="auto" w:fill="FFFFFF"/>
        <w:ind w:left="0" w:firstLine="567"/>
        <w:jc w:val="right"/>
        <w:rPr>
          <w:rFonts w:ascii="Cambria" w:eastAsia="Times New Roman" w:hAnsi="Cambria" w:cs="Times New Roman"/>
          <w:b/>
          <w:color w:val="000000"/>
          <w:szCs w:val="24"/>
          <w:lang w:val="uk-UA"/>
        </w:rPr>
      </w:pPr>
    </w:p>
    <w:p w14:paraId="090CB468" w14:textId="77777777" w:rsidR="0027052C" w:rsidRPr="0027052C" w:rsidRDefault="0027052C" w:rsidP="0027052C">
      <w:pPr>
        <w:ind w:left="0"/>
        <w:jc w:val="center"/>
        <w:rPr>
          <w:rFonts w:ascii="Cambria" w:eastAsia="Calibri" w:hAnsi="Cambria" w:cs="Times New Roman"/>
          <w:b/>
          <w:bCs/>
          <w:sz w:val="22"/>
          <w:lang w:val="uk-UA"/>
        </w:rPr>
      </w:pPr>
      <w:r w:rsidRPr="0027052C">
        <w:rPr>
          <w:rFonts w:ascii="Cambria" w:eastAsia="Calibri" w:hAnsi="Cambria" w:cs="Times New Roman"/>
          <w:b/>
          <w:bCs/>
          <w:sz w:val="22"/>
          <w:lang w:val="uk-UA"/>
        </w:rPr>
        <w:t xml:space="preserve">ПРИВАТНЕ АКЦІОНЕРНЕ ТОВАРИСТВО </w:t>
      </w:r>
    </w:p>
    <w:p w14:paraId="4771BAF8" w14:textId="77777777" w:rsidR="0027052C" w:rsidRPr="0027052C" w:rsidRDefault="0027052C" w:rsidP="0027052C">
      <w:pPr>
        <w:ind w:left="0"/>
        <w:jc w:val="center"/>
        <w:rPr>
          <w:rFonts w:ascii="Cambria" w:eastAsia="Calibri" w:hAnsi="Cambria" w:cs="Times New Roman"/>
          <w:b/>
          <w:bCs/>
          <w:sz w:val="22"/>
          <w:lang w:val="uk-UA"/>
        </w:rPr>
      </w:pPr>
      <w:bookmarkStart w:id="0" w:name="_Hlk119681426"/>
      <w:r w:rsidRPr="0027052C">
        <w:rPr>
          <w:rFonts w:ascii="Cambria" w:eastAsia="Calibri" w:hAnsi="Cambria" w:cs="Times New Roman"/>
          <w:b/>
          <w:bCs/>
          <w:sz w:val="22"/>
          <w:lang w:val="uk-UA"/>
        </w:rPr>
        <w:t>«КИЇВСЬКЕ ЦЕНТРАЛЬНЕ КОНСТРУКТОРСЬКЕ БЮРО АРМАТУРОБУДУВАННЯ»</w:t>
      </w:r>
      <w:bookmarkEnd w:id="0"/>
      <w:r w:rsidRPr="0027052C">
        <w:rPr>
          <w:rFonts w:ascii="Cambria" w:eastAsia="Calibri" w:hAnsi="Cambria" w:cs="Times New Roman"/>
          <w:b/>
          <w:bCs/>
          <w:sz w:val="22"/>
          <w:lang w:val="uk-UA"/>
        </w:rPr>
        <w:t>,</w:t>
      </w:r>
    </w:p>
    <w:p w14:paraId="711E96FB" w14:textId="123B3F79" w:rsidR="0027052C" w:rsidRPr="0027052C" w:rsidRDefault="0027052C" w:rsidP="0027052C">
      <w:pPr>
        <w:ind w:left="0"/>
        <w:jc w:val="center"/>
        <w:rPr>
          <w:rFonts w:ascii="Cambria" w:eastAsia="Calibri" w:hAnsi="Cambria" w:cs="Times New Roman"/>
          <w:b/>
          <w:bCs/>
          <w:sz w:val="22"/>
          <w:lang w:val="uk-UA"/>
        </w:rPr>
      </w:pPr>
      <w:r>
        <w:rPr>
          <w:rFonts w:ascii="Cambria" w:eastAsia="Calibri" w:hAnsi="Cambria" w:cs="Times New Roman"/>
          <w:b/>
          <w:bCs/>
          <w:sz w:val="22"/>
          <w:lang w:val="uk-UA"/>
        </w:rPr>
        <w:t>(</w:t>
      </w:r>
      <w:r w:rsidRPr="0027052C">
        <w:rPr>
          <w:rFonts w:ascii="Cambria" w:eastAsia="Calibri" w:hAnsi="Cambria" w:cs="Times New Roman"/>
          <w:b/>
          <w:bCs/>
          <w:sz w:val="22"/>
          <w:lang w:val="uk-UA"/>
        </w:rPr>
        <w:t xml:space="preserve">ідентифікаційний код </w:t>
      </w:r>
      <w:r>
        <w:rPr>
          <w:rFonts w:ascii="Cambria" w:eastAsia="Calibri" w:hAnsi="Cambria" w:cs="Times New Roman"/>
          <w:b/>
          <w:bCs/>
          <w:sz w:val="22"/>
          <w:lang w:val="uk-UA"/>
        </w:rPr>
        <w:t xml:space="preserve">юридичної особи </w:t>
      </w:r>
      <w:r w:rsidRPr="0027052C">
        <w:rPr>
          <w:rFonts w:ascii="Cambria" w:eastAsia="Calibri" w:hAnsi="Cambria" w:cs="Times New Roman"/>
          <w:b/>
          <w:bCs/>
          <w:sz w:val="22"/>
          <w:lang w:val="uk-UA"/>
        </w:rPr>
        <w:t>33096208</w:t>
      </w:r>
      <w:r>
        <w:rPr>
          <w:rFonts w:ascii="Cambria" w:eastAsia="Calibri" w:hAnsi="Cambria" w:cs="Times New Roman"/>
          <w:b/>
          <w:bCs/>
          <w:sz w:val="22"/>
          <w:lang w:val="uk-UA"/>
        </w:rPr>
        <w:t>)</w:t>
      </w:r>
    </w:p>
    <w:p w14:paraId="201BAEC7" w14:textId="77777777" w:rsidR="00A07DE2" w:rsidRPr="007F11B8" w:rsidRDefault="00A07DE2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</w:p>
    <w:p w14:paraId="610CCB81" w14:textId="77777777" w:rsidR="00A07DE2" w:rsidRPr="0027052C" w:rsidRDefault="00A07DE2" w:rsidP="00A07DE2">
      <w:pPr>
        <w:ind w:left="0"/>
        <w:jc w:val="center"/>
        <w:rPr>
          <w:rFonts w:ascii="Cambria" w:eastAsia="Calibri" w:hAnsi="Cambria" w:cs="Times New Roman"/>
          <w:b/>
          <w:bCs/>
          <w:sz w:val="22"/>
          <w:lang w:val="uk-UA"/>
        </w:rPr>
      </w:pPr>
      <w:r w:rsidRPr="0027052C">
        <w:rPr>
          <w:rFonts w:ascii="Cambria" w:eastAsia="Calibri" w:hAnsi="Cambria" w:cs="Times New Roman"/>
          <w:b/>
          <w:bCs/>
          <w:sz w:val="22"/>
          <w:lang w:val="uk-UA"/>
        </w:rPr>
        <w:t>БЮЛЕТЕНЬ</w:t>
      </w:r>
    </w:p>
    <w:p w14:paraId="42E7EB14" w14:textId="77777777" w:rsidR="00A07DE2" w:rsidRPr="0027052C" w:rsidRDefault="00A07DE2" w:rsidP="00A07DE2">
      <w:pPr>
        <w:ind w:left="0"/>
        <w:jc w:val="center"/>
        <w:rPr>
          <w:rFonts w:ascii="Cambria" w:eastAsia="Calibri" w:hAnsi="Cambria" w:cs="Times New Roman"/>
          <w:b/>
          <w:bCs/>
          <w:sz w:val="20"/>
          <w:szCs w:val="20"/>
          <w:lang w:val="uk-UA"/>
        </w:rPr>
      </w:pPr>
      <w:r w:rsidRPr="0027052C">
        <w:rPr>
          <w:rFonts w:ascii="Cambria" w:eastAsia="Calibri" w:hAnsi="Cambria" w:cs="Times New Roman"/>
          <w:b/>
          <w:bCs/>
          <w:sz w:val="20"/>
          <w:szCs w:val="20"/>
          <w:lang w:val="uk-UA"/>
        </w:rPr>
        <w:t xml:space="preserve">для голосування на дистанційних </w:t>
      </w:r>
      <w:r w:rsidR="0009043F" w:rsidRPr="0027052C">
        <w:rPr>
          <w:rFonts w:ascii="Cambria" w:eastAsia="Calibri" w:hAnsi="Cambria" w:cs="Times New Roman"/>
          <w:b/>
          <w:bCs/>
          <w:sz w:val="20"/>
          <w:szCs w:val="20"/>
          <w:lang w:val="uk-UA"/>
        </w:rPr>
        <w:t xml:space="preserve">річних </w:t>
      </w:r>
      <w:r w:rsidRPr="0027052C">
        <w:rPr>
          <w:rFonts w:ascii="Cambria" w:eastAsia="Calibri" w:hAnsi="Cambria" w:cs="Times New Roman"/>
          <w:b/>
          <w:bCs/>
          <w:sz w:val="20"/>
          <w:szCs w:val="20"/>
          <w:lang w:val="uk-UA"/>
        </w:rPr>
        <w:t xml:space="preserve">Загальних зборах акціонерів, </w:t>
      </w:r>
    </w:p>
    <w:p w14:paraId="56324896" w14:textId="1929DE29" w:rsidR="00A07DE2" w:rsidRPr="0027052C" w:rsidRDefault="00E431BD" w:rsidP="00A07DE2">
      <w:pPr>
        <w:ind w:left="0"/>
        <w:jc w:val="center"/>
        <w:rPr>
          <w:rFonts w:ascii="Cambria" w:eastAsia="Calibri" w:hAnsi="Cambria" w:cs="Times New Roman"/>
          <w:b/>
          <w:bCs/>
          <w:sz w:val="20"/>
          <w:szCs w:val="20"/>
          <w:lang w:val="uk-UA"/>
        </w:rPr>
      </w:pPr>
      <w:r w:rsidRPr="0027052C">
        <w:rPr>
          <w:rFonts w:ascii="Cambria" w:eastAsia="Calibri" w:hAnsi="Cambria" w:cs="Times New Roman"/>
          <w:b/>
          <w:bCs/>
          <w:sz w:val="20"/>
          <w:szCs w:val="20"/>
          <w:lang w:val="uk-UA"/>
        </w:rPr>
        <w:t xml:space="preserve">що </w:t>
      </w:r>
      <w:r w:rsidR="00A07DE2" w:rsidRPr="0027052C">
        <w:rPr>
          <w:rFonts w:ascii="Cambria" w:eastAsia="Calibri" w:hAnsi="Cambria" w:cs="Times New Roman"/>
          <w:b/>
          <w:bCs/>
          <w:sz w:val="20"/>
          <w:szCs w:val="20"/>
          <w:lang w:val="uk-UA"/>
        </w:rPr>
        <w:t>проводяться 2</w:t>
      </w:r>
      <w:r w:rsidR="0027052C" w:rsidRPr="0027052C">
        <w:rPr>
          <w:rFonts w:ascii="Cambria" w:eastAsia="Calibri" w:hAnsi="Cambria" w:cs="Times New Roman"/>
          <w:b/>
          <w:bCs/>
          <w:sz w:val="20"/>
          <w:szCs w:val="20"/>
          <w:lang w:val="uk-UA"/>
        </w:rPr>
        <w:t>7</w:t>
      </w:r>
      <w:r w:rsidR="00A07DE2" w:rsidRPr="0027052C">
        <w:rPr>
          <w:rFonts w:ascii="Cambria" w:eastAsia="Calibri" w:hAnsi="Cambria" w:cs="Times New Roman"/>
          <w:b/>
          <w:bCs/>
          <w:sz w:val="20"/>
          <w:szCs w:val="20"/>
          <w:lang w:val="uk-UA"/>
        </w:rPr>
        <w:t xml:space="preserve"> </w:t>
      </w:r>
      <w:r w:rsidR="0009043F" w:rsidRPr="0027052C">
        <w:rPr>
          <w:rFonts w:ascii="Cambria" w:eastAsia="Calibri" w:hAnsi="Cambria" w:cs="Times New Roman"/>
          <w:b/>
          <w:bCs/>
          <w:sz w:val="20"/>
          <w:szCs w:val="20"/>
          <w:lang w:val="uk-UA"/>
        </w:rPr>
        <w:t>квітня</w:t>
      </w:r>
      <w:r w:rsidR="00A07DE2" w:rsidRPr="0027052C">
        <w:rPr>
          <w:rFonts w:ascii="Cambria" w:eastAsia="Calibri" w:hAnsi="Cambria" w:cs="Times New Roman"/>
          <w:b/>
          <w:bCs/>
          <w:sz w:val="20"/>
          <w:szCs w:val="20"/>
          <w:lang w:val="uk-UA"/>
        </w:rPr>
        <w:t xml:space="preserve"> 2023 р</w:t>
      </w:r>
      <w:r w:rsidR="0009043F" w:rsidRPr="0027052C">
        <w:rPr>
          <w:rFonts w:ascii="Cambria" w:eastAsia="Calibri" w:hAnsi="Cambria" w:cs="Times New Roman"/>
          <w:b/>
          <w:bCs/>
          <w:sz w:val="20"/>
          <w:szCs w:val="20"/>
          <w:lang w:val="uk-UA"/>
        </w:rPr>
        <w:t>.</w:t>
      </w:r>
    </w:p>
    <w:p w14:paraId="62179907" w14:textId="77777777" w:rsidR="00A07DE2" w:rsidRPr="0027052C" w:rsidRDefault="00A07DE2" w:rsidP="00A07DE2">
      <w:pPr>
        <w:ind w:left="0"/>
        <w:jc w:val="center"/>
        <w:rPr>
          <w:rFonts w:ascii="Cambria" w:eastAsia="Calibri" w:hAnsi="Cambria" w:cs="Times New Roman"/>
          <w:sz w:val="22"/>
          <w:lang w:val="uk-UA"/>
        </w:rPr>
      </w:pPr>
    </w:p>
    <w:p w14:paraId="3E568905" w14:textId="77777777" w:rsidR="0009043F" w:rsidRPr="0027052C" w:rsidRDefault="00A07DE2" w:rsidP="0009043F">
      <w:pPr>
        <w:ind w:left="0"/>
        <w:jc w:val="center"/>
        <w:rPr>
          <w:rFonts w:ascii="Cambria" w:eastAsia="Calibri" w:hAnsi="Cambria" w:cs="Times New Roman"/>
          <w:sz w:val="20"/>
          <w:szCs w:val="20"/>
          <w:lang w:val="uk-UA"/>
        </w:rPr>
      </w:pPr>
      <w:r w:rsidRPr="0027052C">
        <w:rPr>
          <w:rFonts w:ascii="Cambria" w:eastAsia="Calibri" w:hAnsi="Cambria" w:cs="Times New Roman"/>
          <w:sz w:val="20"/>
          <w:szCs w:val="20"/>
          <w:lang w:val="uk-UA"/>
        </w:rPr>
        <w:t xml:space="preserve">(голосування на дистанційних </w:t>
      </w:r>
      <w:r w:rsidR="0009043F" w:rsidRPr="0027052C">
        <w:rPr>
          <w:rFonts w:ascii="Cambria" w:eastAsia="Calibri" w:hAnsi="Cambria" w:cs="Times New Roman"/>
          <w:sz w:val="20"/>
          <w:szCs w:val="20"/>
          <w:lang w:val="uk-UA"/>
        </w:rPr>
        <w:t xml:space="preserve">річних </w:t>
      </w:r>
      <w:r w:rsidRPr="0027052C">
        <w:rPr>
          <w:rFonts w:ascii="Cambria" w:eastAsia="Calibri" w:hAnsi="Cambria" w:cs="Times New Roman"/>
          <w:sz w:val="20"/>
          <w:szCs w:val="20"/>
          <w:lang w:val="uk-UA"/>
        </w:rPr>
        <w:t>Загальних зборах акціонерів</w:t>
      </w:r>
    </w:p>
    <w:p w14:paraId="21776B93" w14:textId="77777777" w:rsidR="0027052C" w:rsidRPr="0027052C" w:rsidRDefault="00A07DE2" w:rsidP="0009043F">
      <w:pPr>
        <w:ind w:left="0"/>
        <w:jc w:val="center"/>
        <w:rPr>
          <w:rFonts w:ascii="Cambria" w:eastAsia="Calibri" w:hAnsi="Cambria" w:cs="Times New Roman"/>
          <w:sz w:val="20"/>
          <w:szCs w:val="20"/>
          <w:lang w:val="uk-UA"/>
        </w:rPr>
      </w:pPr>
      <w:r w:rsidRPr="0027052C">
        <w:rPr>
          <w:rFonts w:ascii="Cambria" w:eastAsia="Calibri" w:hAnsi="Cambria" w:cs="Times New Roman"/>
          <w:sz w:val="20"/>
          <w:szCs w:val="20"/>
          <w:lang w:val="uk-UA"/>
        </w:rPr>
        <w:t xml:space="preserve">ПРИВАТНОГО АКЦІОНЕРНОГО ТОВАРИСТВА </w:t>
      </w:r>
      <w:r w:rsidR="0027052C" w:rsidRPr="0027052C">
        <w:rPr>
          <w:rFonts w:ascii="Cambria" w:eastAsia="Calibri" w:hAnsi="Cambria" w:cs="Times New Roman"/>
          <w:sz w:val="20"/>
          <w:szCs w:val="20"/>
          <w:lang w:val="uk-UA"/>
        </w:rPr>
        <w:t xml:space="preserve">«КИЇВСЬКЕ ЦЕНТРАЛЬНЕ </w:t>
      </w:r>
    </w:p>
    <w:p w14:paraId="0AF280D2" w14:textId="77777777" w:rsidR="0027052C" w:rsidRPr="0027052C" w:rsidRDefault="0027052C" w:rsidP="0009043F">
      <w:pPr>
        <w:ind w:left="0"/>
        <w:jc w:val="center"/>
        <w:rPr>
          <w:rFonts w:ascii="Cambria" w:eastAsia="Calibri" w:hAnsi="Cambria" w:cs="Times New Roman"/>
          <w:sz w:val="20"/>
          <w:szCs w:val="20"/>
          <w:lang w:val="uk-UA"/>
        </w:rPr>
      </w:pPr>
      <w:r w:rsidRPr="0027052C">
        <w:rPr>
          <w:rFonts w:ascii="Cambria" w:eastAsia="Calibri" w:hAnsi="Cambria" w:cs="Times New Roman"/>
          <w:sz w:val="20"/>
          <w:szCs w:val="20"/>
          <w:lang w:val="uk-UA"/>
        </w:rPr>
        <w:t xml:space="preserve">КОНСТРУКТОРСЬКЕ БЮРО АРМАТУРОБУДУВАННЯ» </w:t>
      </w:r>
    </w:p>
    <w:p w14:paraId="18D358BD" w14:textId="41EBD0F7" w:rsidR="00A07DE2" w:rsidRPr="0027052C" w:rsidRDefault="00A07DE2" w:rsidP="0009043F">
      <w:pPr>
        <w:ind w:left="0"/>
        <w:jc w:val="center"/>
        <w:rPr>
          <w:rFonts w:ascii="Cambria" w:eastAsia="Calibri" w:hAnsi="Cambria" w:cs="Times New Roman"/>
          <w:sz w:val="20"/>
          <w:szCs w:val="20"/>
          <w:lang w:val="uk-UA"/>
        </w:rPr>
      </w:pPr>
      <w:r w:rsidRPr="0027052C">
        <w:rPr>
          <w:rFonts w:ascii="Cambria" w:eastAsia="Calibri" w:hAnsi="Cambria" w:cs="Times New Roman"/>
          <w:sz w:val="20"/>
          <w:szCs w:val="20"/>
          <w:lang w:val="uk-UA"/>
        </w:rPr>
        <w:t xml:space="preserve">починається </w:t>
      </w:r>
      <w:r w:rsidR="0009043F" w:rsidRPr="0027052C">
        <w:rPr>
          <w:rFonts w:ascii="Cambria" w:eastAsia="Calibri" w:hAnsi="Cambria" w:cs="Times New Roman"/>
          <w:sz w:val="20"/>
          <w:szCs w:val="20"/>
          <w:lang w:val="uk-UA"/>
        </w:rPr>
        <w:t xml:space="preserve">з 11 год. 00 хв. </w:t>
      </w:r>
      <w:r w:rsidRPr="0027052C">
        <w:rPr>
          <w:rFonts w:ascii="Cambria" w:eastAsia="Calibri" w:hAnsi="Cambria" w:cs="Times New Roman"/>
          <w:sz w:val="20"/>
          <w:szCs w:val="20"/>
          <w:lang w:val="uk-UA"/>
        </w:rPr>
        <w:t>1</w:t>
      </w:r>
      <w:r w:rsidR="0027052C" w:rsidRPr="0027052C">
        <w:rPr>
          <w:rFonts w:ascii="Cambria" w:eastAsia="Calibri" w:hAnsi="Cambria" w:cs="Times New Roman"/>
          <w:sz w:val="20"/>
          <w:szCs w:val="20"/>
          <w:lang w:val="uk-UA"/>
        </w:rPr>
        <w:t>7</w:t>
      </w:r>
      <w:r w:rsidRPr="0027052C">
        <w:rPr>
          <w:rFonts w:ascii="Cambria" w:eastAsia="Calibri" w:hAnsi="Cambria" w:cs="Times New Roman"/>
          <w:sz w:val="20"/>
          <w:szCs w:val="20"/>
          <w:lang w:val="uk-UA"/>
        </w:rPr>
        <w:t xml:space="preserve"> </w:t>
      </w:r>
      <w:r w:rsidR="0009043F" w:rsidRPr="0027052C">
        <w:rPr>
          <w:rFonts w:ascii="Cambria" w:eastAsia="Calibri" w:hAnsi="Cambria" w:cs="Times New Roman"/>
          <w:sz w:val="20"/>
          <w:szCs w:val="20"/>
          <w:lang w:val="uk-UA"/>
        </w:rPr>
        <w:t>квітня</w:t>
      </w:r>
      <w:r w:rsidRPr="0027052C">
        <w:rPr>
          <w:rFonts w:ascii="Cambria" w:eastAsia="Calibri" w:hAnsi="Cambria" w:cs="Times New Roman"/>
          <w:sz w:val="20"/>
          <w:szCs w:val="20"/>
          <w:lang w:val="uk-UA"/>
        </w:rPr>
        <w:t xml:space="preserve"> 2023 р</w:t>
      </w:r>
      <w:r w:rsidR="0009043F" w:rsidRPr="0027052C">
        <w:rPr>
          <w:rFonts w:ascii="Cambria" w:eastAsia="Calibri" w:hAnsi="Cambria" w:cs="Times New Roman"/>
          <w:sz w:val="20"/>
          <w:szCs w:val="20"/>
          <w:lang w:val="uk-UA"/>
        </w:rPr>
        <w:t>.</w:t>
      </w:r>
      <w:r w:rsidRPr="0027052C">
        <w:rPr>
          <w:rFonts w:ascii="Cambria" w:eastAsia="Calibri" w:hAnsi="Cambria" w:cs="Times New Roman"/>
          <w:sz w:val="20"/>
          <w:szCs w:val="20"/>
          <w:lang w:val="uk-UA"/>
        </w:rPr>
        <w:t xml:space="preserve"> та завершується о 18 год</w:t>
      </w:r>
      <w:r w:rsidR="0009043F" w:rsidRPr="0027052C">
        <w:rPr>
          <w:rFonts w:ascii="Cambria" w:eastAsia="Calibri" w:hAnsi="Cambria" w:cs="Times New Roman"/>
          <w:sz w:val="20"/>
          <w:szCs w:val="20"/>
          <w:lang w:val="uk-UA"/>
        </w:rPr>
        <w:t>.</w:t>
      </w:r>
      <w:r w:rsidRPr="0027052C">
        <w:rPr>
          <w:rFonts w:ascii="Cambria" w:eastAsia="Calibri" w:hAnsi="Cambria" w:cs="Times New Roman"/>
          <w:sz w:val="20"/>
          <w:szCs w:val="20"/>
          <w:lang w:val="uk-UA"/>
        </w:rPr>
        <w:t xml:space="preserve"> 00 хв. 2</w:t>
      </w:r>
      <w:r w:rsidR="0027052C" w:rsidRPr="0027052C">
        <w:rPr>
          <w:rFonts w:ascii="Cambria" w:eastAsia="Calibri" w:hAnsi="Cambria" w:cs="Times New Roman"/>
          <w:sz w:val="20"/>
          <w:szCs w:val="20"/>
          <w:lang w:val="uk-UA"/>
        </w:rPr>
        <w:t>7</w:t>
      </w:r>
      <w:r w:rsidRPr="0027052C">
        <w:rPr>
          <w:rFonts w:ascii="Cambria" w:eastAsia="Calibri" w:hAnsi="Cambria" w:cs="Times New Roman"/>
          <w:sz w:val="20"/>
          <w:szCs w:val="20"/>
          <w:lang w:val="uk-UA"/>
        </w:rPr>
        <w:t xml:space="preserve"> </w:t>
      </w:r>
      <w:r w:rsidR="0009043F" w:rsidRPr="0027052C">
        <w:rPr>
          <w:rFonts w:ascii="Cambria" w:eastAsia="Calibri" w:hAnsi="Cambria" w:cs="Times New Roman"/>
          <w:sz w:val="20"/>
          <w:szCs w:val="20"/>
          <w:lang w:val="uk-UA"/>
        </w:rPr>
        <w:t>квітня</w:t>
      </w:r>
      <w:r w:rsidRPr="0027052C">
        <w:rPr>
          <w:rFonts w:ascii="Cambria" w:eastAsia="Calibri" w:hAnsi="Cambria" w:cs="Times New Roman"/>
          <w:sz w:val="20"/>
          <w:szCs w:val="20"/>
          <w:lang w:val="uk-UA"/>
        </w:rPr>
        <w:t xml:space="preserve"> 2023 р</w:t>
      </w:r>
      <w:r w:rsidR="0009043F" w:rsidRPr="0027052C">
        <w:rPr>
          <w:rFonts w:ascii="Cambria" w:eastAsia="Calibri" w:hAnsi="Cambria" w:cs="Times New Roman"/>
          <w:sz w:val="20"/>
          <w:szCs w:val="20"/>
          <w:lang w:val="uk-UA"/>
        </w:rPr>
        <w:t>.</w:t>
      </w:r>
      <w:r w:rsidRPr="0027052C">
        <w:rPr>
          <w:rFonts w:ascii="Cambria" w:eastAsia="Calibri" w:hAnsi="Cambria" w:cs="Times New Roman"/>
          <w:sz w:val="20"/>
          <w:szCs w:val="20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255"/>
      </w:tblGrid>
      <w:tr w:rsidR="00A07DE2" w:rsidRPr="0027052C" w14:paraId="542C9503" w14:textId="77777777" w:rsidTr="009D32F1">
        <w:trPr>
          <w:trHeight w:val="314"/>
        </w:trPr>
        <w:tc>
          <w:tcPr>
            <w:tcW w:w="7225" w:type="dxa"/>
            <w:shd w:val="clear" w:color="auto" w:fill="auto"/>
          </w:tcPr>
          <w:p w14:paraId="7F000EEB" w14:textId="77777777" w:rsidR="00A07DE2" w:rsidRPr="0027052C" w:rsidRDefault="00A07DE2" w:rsidP="00A07DE2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2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2"/>
                <w:lang w:val="uk-UA"/>
              </w:rPr>
              <w:t xml:space="preserve">Дата проведення дистанційних </w:t>
            </w:r>
            <w:r w:rsidR="0009043F" w:rsidRPr="0027052C">
              <w:rPr>
                <w:rFonts w:ascii="Cambria" w:eastAsia="Calibri" w:hAnsi="Cambria" w:cs="Times New Roman"/>
                <w:b/>
                <w:bCs/>
                <w:sz w:val="22"/>
                <w:lang w:val="uk-UA"/>
              </w:rPr>
              <w:t>річних</w:t>
            </w:r>
            <w:r w:rsidRPr="0027052C">
              <w:rPr>
                <w:rFonts w:ascii="Cambria" w:eastAsia="Calibri" w:hAnsi="Cambria" w:cs="Times New Roman"/>
                <w:b/>
                <w:bCs/>
                <w:sz w:val="22"/>
                <w:lang w:val="uk-UA"/>
              </w:rPr>
              <w:t xml:space="preserve"> Загальних зборів акціонерів:</w:t>
            </w:r>
          </w:p>
        </w:tc>
        <w:tc>
          <w:tcPr>
            <w:tcW w:w="3255" w:type="dxa"/>
            <w:shd w:val="clear" w:color="auto" w:fill="auto"/>
          </w:tcPr>
          <w:p w14:paraId="4049396B" w14:textId="6C728ADE" w:rsidR="00A07DE2" w:rsidRPr="0027052C" w:rsidRDefault="00A07DE2" w:rsidP="00A07DE2">
            <w:pPr>
              <w:ind w:left="0"/>
              <w:jc w:val="left"/>
              <w:rPr>
                <w:rFonts w:ascii="Cambria" w:eastAsia="Calibri" w:hAnsi="Cambria" w:cs="Times New Roman"/>
                <w:sz w:val="22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2"/>
                <w:lang w:val="uk-UA"/>
              </w:rPr>
              <w:t>2</w:t>
            </w:r>
            <w:r w:rsidR="0027052C" w:rsidRPr="0027052C">
              <w:rPr>
                <w:rFonts w:ascii="Cambria" w:eastAsia="Calibri" w:hAnsi="Cambria" w:cs="Times New Roman"/>
                <w:sz w:val="22"/>
                <w:lang w:val="uk-UA"/>
              </w:rPr>
              <w:t>7</w:t>
            </w:r>
            <w:r w:rsidRPr="0027052C">
              <w:rPr>
                <w:rFonts w:ascii="Cambria" w:eastAsia="Calibri" w:hAnsi="Cambria" w:cs="Times New Roman"/>
                <w:sz w:val="22"/>
                <w:lang w:val="uk-UA"/>
              </w:rPr>
              <w:t xml:space="preserve"> </w:t>
            </w:r>
            <w:r w:rsidR="0009043F" w:rsidRPr="0027052C">
              <w:rPr>
                <w:rFonts w:ascii="Cambria" w:eastAsia="Calibri" w:hAnsi="Cambria" w:cs="Times New Roman"/>
                <w:sz w:val="22"/>
                <w:lang w:val="uk-UA"/>
              </w:rPr>
              <w:t>квітня</w:t>
            </w:r>
            <w:r w:rsidRPr="0027052C">
              <w:rPr>
                <w:rFonts w:ascii="Cambria" w:eastAsia="Calibri" w:hAnsi="Cambria" w:cs="Times New Roman"/>
                <w:sz w:val="22"/>
                <w:lang w:val="uk-UA"/>
              </w:rPr>
              <w:t xml:space="preserve"> 2023 р</w:t>
            </w:r>
            <w:r w:rsidR="0009043F" w:rsidRPr="0027052C">
              <w:rPr>
                <w:rFonts w:ascii="Cambria" w:eastAsia="Calibri" w:hAnsi="Cambria" w:cs="Times New Roman"/>
                <w:sz w:val="22"/>
                <w:lang w:val="uk-UA"/>
              </w:rPr>
              <w:t>.</w:t>
            </w:r>
          </w:p>
        </w:tc>
      </w:tr>
      <w:tr w:rsidR="00A07DE2" w:rsidRPr="0027052C" w14:paraId="6DD91ADA" w14:textId="77777777" w:rsidTr="009D32F1">
        <w:trPr>
          <w:trHeight w:val="277"/>
        </w:trPr>
        <w:tc>
          <w:tcPr>
            <w:tcW w:w="7225" w:type="dxa"/>
            <w:shd w:val="clear" w:color="auto" w:fill="auto"/>
          </w:tcPr>
          <w:p w14:paraId="4D5D7772" w14:textId="77777777" w:rsidR="00A07DE2" w:rsidRPr="0027052C" w:rsidRDefault="00A07DE2" w:rsidP="009D32F1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2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2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3255" w:type="dxa"/>
            <w:shd w:val="clear" w:color="auto" w:fill="auto"/>
          </w:tcPr>
          <w:p w14:paraId="15BC24B6" w14:textId="77777777" w:rsidR="00A07DE2" w:rsidRPr="0027052C" w:rsidRDefault="00A07DE2" w:rsidP="009D32F1">
            <w:pPr>
              <w:ind w:left="0"/>
              <w:jc w:val="center"/>
              <w:rPr>
                <w:rFonts w:ascii="Cambria" w:eastAsia="Calibri" w:hAnsi="Cambria" w:cs="Times New Roman"/>
                <w:sz w:val="22"/>
                <w:lang w:val="uk-UA"/>
              </w:rPr>
            </w:pPr>
          </w:p>
        </w:tc>
      </w:tr>
    </w:tbl>
    <w:p w14:paraId="3CE81B00" w14:textId="77777777" w:rsidR="00A07DE2" w:rsidRPr="0027052C" w:rsidRDefault="00A07DE2" w:rsidP="009D32F1">
      <w:pPr>
        <w:spacing w:line="259" w:lineRule="auto"/>
        <w:ind w:left="0"/>
        <w:rPr>
          <w:rFonts w:ascii="Cambria" w:eastAsia="Calibri" w:hAnsi="Cambria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2"/>
        <w:gridCol w:w="3258"/>
      </w:tblGrid>
      <w:tr w:rsidR="00A07DE2" w:rsidRPr="0027052C" w14:paraId="2A179355" w14:textId="77777777" w:rsidTr="006F2760">
        <w:tc>
          <w:tcPr>
            <w:tcW w:w="10485" w:type="dxa"/>
            <w:gridSpan w:val="2"/>
            <w:shd w:val="clear" w:color="auto" w:fill="auto"/>
          </w:tcPr>
          <w:p w14:paraId="2F60A7F1" w14:textId="77777777" w:rsidR="00A07DE2" w:rsidRPr="0027052C" w:rsidRDefault="00A07DE2" w:rsidP="00A07DE2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2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2"/>
                <w:lang w:val="uk-UA"/>
              </w:rPr>
              <w:t>Реквізити акціонера:</w:t>
            </w:r>
          </w:p>
        </w:tc>
      </w:tr>
      <w:tr w:rsidR="00A07DE2" w:rsidRPr="0027052C" w14:paraId="2A2D052C" w14:textId="77777777" w:rsidTr="006F2760">
        <w:tc>
          <w:tcPr>
            <w:tcW w:w="7225" w:type="dxa"/>
            <w:shd w:val="clear" w:color="auto" w:fill="auto"/>
          </w:tcPr>
          <w:p w14:paraId="657BE1FE" w14:textId="77777777" w:rsidR="00A07DE2" w:rsidRPr="0027052C" w:rsidRDefault="00A07DE2" w:rsidP="009D32F1">
            <w:pPr>
              <w:ind w:left="0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>Прізвище, ім'я та по батькові/Найменування акціонера</w:t>
            </w:r>
          </w:p>
        </w:tc>
        <w:tc>
          <w:tcPr>
            <w:tcW w:w="3260" w:type="dxa"/>
            <w:shd w:val="clear" w:color="auto" w:fill="auto"/>
          </w:tcPr>
          <w:p w14:paraId="5C99BD5D" w14:textId="77777777" w:rsidR="00A07DE2" w:rsidRPr="0027052C" w:rsidRDefault="00A07DE2" w:rsidP="00A07DE2">
            <w:pPr>
              <w:ind w:left="0"/>
              <w:jc w:val="center"/>
              <w:rPr>
                <w:rFonts w:ascii="Cambria" w:eastAsia="Calibri" w:hAnsi="Cambria" w:cs="Times New Roman"/>
                <w:sz w:val="22"/>
                <w:lang w:val="uk-UA"/>
              </w:rPr>
            </w:pPr>
          </w:p>
          <w:p w14:paraId="11028ECD" w14:textId="77777777" w:rsidR="009D32F1" w:rsidRPr="0027052C" w:rsidRDefault="009D32F1" w:rsidP="00A07DE2">
            <w:pPr>
              <w:ind w:left="0"/>
              <w:jc w:val="center"/>
              <w:rPr>
                <w:rFonts w:ascii="Cambria" w:eastAsia="Calibri" w:hAnsi="Cambria" w:cs="Times New Roman"/>
                <w:sz w:val="22"/>
                <w:lang w:val="uk-UA"/>
              </w:rPr>
            </w:pPr>
          </w:p>
        </w:tc>
      </w:tr>
      <w:tr w:rsidR="00A07DE2" w:rsidRPr="0027052C" w14:paraId="5FAE9610" w14:textId="77777777" w:rsidTr="006F2760">
        <w:tc>
          <w:tcPr>
            <w:tcW w:w="7225" w:type="dxa"/>
            <w:shd w:val="clear" w:color="auto" w:fill="auto"/>
          </w:tcPr>
          <w:p w14:paraId="1C2C3364" w14:textId="77777777" w:rsidR="00A07DE2" w:rsidRPr="0027052C" w:rsidRDefault="00A07DE2" w:rsidP="009D32F1">
            <w:pPr>
              <w:ind w:left="0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>Назва, серія (за наявності), номер, дата видачі документа, що посвідчує особу акціонера (для фізичної особи)</w:t>
            </w:r>
          </w:p>
        </w:tc>
        <w:tc>
          <w:tcPr>
            <w:tcW w:w="3260" w:type="dxa"/>
            <w:shd w:val="clear" w:color="auto" w:fill="auto"/>
          </w:tcPr>
          <w:p w14:paraId="66BC44F7" w14:textId="77777777" w:rsidR="00A07DE2" w:rsidRPr="0027052C" w:rsidRDefault="00A07DE2" w:rsidP="00A07DE2">
            <w:pPr>
              <w:ind w:left="0"/>
              <w:jc w:val="center"/>
              <w:rPr>
                <w:rFonts w:ascii="Cambria" w:eastAsia="Calibri" w:hAnsi="Cambria" w:cs="Times New Roman"/>
                <w:sz w:val="22"/>
                <w:lang w:val="uk-UA"/>
              </w:rPr>
            </w:pPr>
          </w:p>
        </w:tc>
      </w:tr>
      <w:tr w:rsidR="00A07DE2" w:rsidRPr="0027052C" w14:paraId="2F88EF9E" w14:textId="77777777" w:rsidTr="006F2760">
        <w:tc>
          <w:tcPr>
            <w:tcW w:w="7225" w:type="dxa"/>
            <w:shd w:val="clear" w:color="auto" w:fill="auto"/>
          </w:tcPr>
          <w:p w14:paraId="47BFD7F4" w14:textId="77777777" w:rsidR="00A07DE2" w:rsidRPr="0027052C" w:rsidRDefault="00A07DE2" w:rsidP="009D32F1">
            <w:pPr>
              <w:ind w:left="0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>Реєстраційний номер облікової картки платника податків (для акціонера - фізичної особи (за наявності)) або ідентифікаційний код юридичної особи акціонера (для юридичних осіб</w:t>
            </w:r>
            <w:r w:rsidR="00AA5B47" w:rsidRPr="0027052C">
              <w:rPr>
                <w:rFonts w:ascii="Cambria" w:eastAsia="Calibri" w:hAnsi="Cambria" w:cs="Times New Roman"/>
                <w:sz w:val="20"/>
                <w:lang w:val="uk-UA"/>
              </w:rPr>
              <w:t>,</w: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 зареєстрованих в Україні) або </w:t>
            </w:r>
            <w:r w:rsidR="00AA5B47" w:rsidRPr="0027052C">
              <w:rPr>
                <w:rFonts w:ascii="Cambria" w:eastAsia="Calibri" w:hAnsi="Cambria" w:cs="Times New Roman"/>
                <w:sz w:val="20"/>
                <w:lang w:val="uk-UA"/>
              </w:rPr>
              <w:t>номер реєстрації у торговому, судовому або банківському реєстрі (для юридичних осіб, зареєстрованих за межами України)</w:t>
            </w:r>
          </w:p>
        </w:tc>
        <w:tc>
          <w:tcPr>
            <w:tcW w:w="3260" w:type="dxa"/>
            <w:shd w:val="clear" w:color="auto" w:fill="auto"/>
          </w:tcPr>
          <w:p w14:paraId="25CC73F3" w14:textId="77777777" w:rsidR="00A07DE2" w:rsidRPr="0027052C" w:rsidRDefault="00A07DE2" w:rsidP="00A07DE2">
            <w:pPr>
              <w:ind w:left="0"/>
              <w:jc w:val="center"/>
              <w:rPr>
                <w:rFonts w:ascii="Cambria" w:eastAsia="Calibri" w:hAnsi="Cambria" w:cs="Times New Roman"/>
                <w:sz w:val="22"/>
                <w:lang w:val="uk-UA"/>
              </w:rPr>
            </w:pPr>
          </w:p>
        </w:tc>
      </w:tr>
    </w:tbl>
    <w:p w14:paraId="335D5F09" w14:textId="77777777" w:rsidR="00A07DE2" w:rsidRPr="0027052C" w:rsidRDefault="00A07DE2" w:rsidP="00A07DE2">
      <w:pPr>
        <w:spacing w:after="160" w:line="259" w:lineRule="auto"/>
        <w:ind w:left="0"/>
        <w:jc w:val="center"/>
        <w:rPr>
          <w:rFonts w:ascii="Cambria" w:eastAsia="Calibri" w:hAnsi="Cambria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2"/>
        <w:gridCol w:w="3258"/>
      </w:tblGrid>
      <w:tr w:rsidR="00A07DE2" w:rsidRPr="0027052C" w14:paraId="2BDCE8C6" w14:textId="77777777" w:rsidTr="006F2760">
        <w:tc>
          <w:tcPr>
            <w:tcW w:w="10485" w:type="dxa"/>
            <w:gridSpan w:val="2"/>
            <w:shd w:val="clear" w:color="auto" w:fill="auto"/>
          </w:tcPr>
          <w:p w14:paraId="20139F8F" w14:textId="77777777" w:rsidR="00A07DE2" w:rsidRPr="0027052C" w:rsidRDefault="00A07DE2" w:rsidP="00A07DE2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2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2"/>
                <w:lang w:val="uk-UA"/>
              </w:rPr>
              <w:t>Реквізити представника акціонера (за наявності):</w:t>
            </w:r>
          </w:p>
        </w:tc>
      </w:tr>
      <w:tr w:rsidR="00A07DE2" w:rsidRPr="0027052C" w14:paraId="6514057D" w14:textId="77777777" w:rsidTr="006F2760">
        <w:tc>
          <w:tcPr>
            <w:tcW w:w="7225" w:type="dxa"/>
            <w:shd w:val="clear" w:color="auto" w:fill="auto"/>
          </w:tcPr>
          <w:p w14:paraId="54DAB3C5" w14:textId="77777777" w:rsidR="00A07DE2" w:rsidRPr="0027052C" w:rsidRDefault="00A07DE2" w:rsidP="009D32F1">
            <w:pPr>
              <w:ind w:left="0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>Прізвище, ім'я та по батькові/ Найменування представника акціонера (а також прізвище, ім’я та по батькові фізичної особи - представника юридичної особи - представника акціонера (за наявності))</w:t>
            </w:r>
          </w:p>
        </w:tc>
        <w:tc>
          <w:tcPr>
            <w:tcW w:w="3260" w:type="dxa"/>
            <w:shd w:val="clear" w:color="auto" w:fill="auto"/>
          </w:tcPr>
          <w:p w14:paraId="652F5D1D" w14:textId="77777777" w:rsidR="00A07DE2" w:rsidRPr="0027052C" w:rsidRDefault="00A07DE2" w:rsidP="00A07DE2">
            <w:pPr>
              <w:ind w:left="0"/>
              <w:jc w:val="center"/>
              <w:rPr>
                <w:rFonts w:ascii="Cambria" w:eastAsia="Calibri" w:hAnsi="Cambria" w:cs="Times New Roman"/>
                <w:sz w:val="22"/>
                <w:lang w:val="uk-UA"/>
              </w:rPr>
            </w:pPr>
          </w:p>
        </w:tc>
      </w:tr>
      <w:tr w:rsidR="00A07DE2" w:rsidRPr="0027052C" w14:paraId="59526FD9" w14:textId="77777777" w:rsidTr="006F2760">
        <w:tc>
          <w:tcPr>
            <w:tcW w:w="7225" w:type="dxa"/>
            <w:shd w:val="clear" w:color="auto" w:fill="auto"/>
          </w:tcPr>
          <w:p w14:paraId="4C237216" w14:textId="77777777" w:rsidR="00A07DE2" w:rsidRPr="0027052C" w:rsidRDefault="00A07DE2" w:rsidP="009D32F1">
            <w:pPr>
              <w:ind w:left="0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- представника акціонера (для фізичної особи)</w:t>
            </w:r>
          </w:p>
        </w:tc>
        <w:tc>
          <w:tcPr>
            <w:tcW w:w="3260" w:type="dxa"/>
            <w:shd w:val="clear" w:color="auto" w:fill="auto"/>
          </w:tcPr>
          <w:p w14:paraId="06DCA27E" w14:textId="77777777" w:rsidR="00A07DE2" w:rsidRPr="0027052C" w:rsidRDefault="00A07DE2" w:rsidP="00A07DE2">
            <w:pPr>
              <w:ind w:left="0"/>
              <w:jc w:val="center"/>
              <w:rPr>
                <w:rFonts w:ascii="Cambria" w:eastAsia="Calibri" w:hAnsi="Cambria" w:cs="Times New Roman"/>
                <w:sz w:val="22"/>
                <w:lang w:val="uk-UA"/>
              </w:rPr>
            </w:pPr>
          </w:p>
        </w:tc>
      </w:tr>
      <w:tr w:rsidR="00A07DE2" w:rsidRPr="0027052C" w14:paraId="47D5E979" w14:textId="77777777" w:rsidTr="006F2760">
        <w:tc>
          <w:tcPr>
            <w:tcW w:w="7225" w:type="dxa"/>
            <w:shd w:val="clear" w:color="auto" w:fill="auto"/>
          </w:tcPr>
          <w:p w14:paraId="4A99BAE3" w14:textId="77777777" w:rsidR="00A07DE2" w:rsidRPr="0027052C" w:rsidRDefault="00A07DE2" w:rsidP="009D32F1">
            <w:pPr>
              <w:ind w:left="0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>Реєстраційний номер облікової картки платника податків (для представника акціонера - фізичної особи (за наявності) або для фізичної особи - представника юридичної особи - представника акціонера (за наявності)) та за наявності ідентифікаційний код юридичної особи представника акціонера (для юридичних осіб</w:t>
            </w:r>
            <w:r w:rsidR="00AA5B47" w:rsidRPr="0027052C">
              <w:rPr>
                <w:rFonts w:ascii="Cambria" w:eastAsia="Calibri" w:hAnsi="Cambria" w:cs="Times New Roman"/>
                <w:sz w:val="20"/>
                <w:lang w:val="uk-UA"/>
              </w:rPr>
              <w:t>,</w: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 зареєстрованих в Україні) або </w:t>
            </w:r>
            <w:r w:rsidR="00AA5B47" w:rsidRPr="0027052C">
              <w:rPr>
                <w:rFonts w:ascii="Cambria" w:eastAsia="Calibri" w:hAnsi="Cambria" w:cs="Times New Roman"/>
                <w:sz w:val="20"/>
                <w:lang w:val="uk-UA"/>
              </w:rPr>
              <w:t>номер реєстрації у торговому, судовому або банківському реєстрі (для юридичних осіб, зареєстрованих за межами України)</w:t>
            </w:r>
          </w:p>
        </w:tc>
        <w:tc>
          <w:tcPr>
            <w:tcW w:w="3260" w:type="dxa"/>
            <w:shd w:val="clear" w:color="auto" w:fill="auto"/>
          </w:tcPr>
          <w:p w14:paraId="06A37541" w14:textId="77777777" w:rsidR="00A07DE2" w:rsidRPr="0027052C" w:rsidRDefault="00A07DE2" w:rsidP="00A07DE2">
            <w:pPr>
              <w:ind w:left="0"/>
              <w:jc w:val="center"/>
              <w:rPr>
                <w:rFonts w:ascii="Cambria" w:eastAsia="Calibri" w:hAnsi="Cambria" w:cs="Times New Roman"/>
                <w:sz w:val="22"/>
                <w:lang w:val="uk-UA"/>
              </w:rPr>
            </w:pPr>
          </w:p>
        </w:tc>
      </w:tr>
      <w:tr w:rsidR="00A07DE2" w:rsidRPr="0027052C" w14:paraId="0429E6E3" w14:textId="77777777" w:rsidTr="006F2760">
        <w:tc>
          <w:tcPr>
            <w:tcW w:w="7225" w:type="dxa"/>
            <w:shd w:val="clear" w:color="auto" w:fill="auto"/>
          </w:tcPr>
          <w:p w14:paraId="746A9CE6" w14:textId="77777777" w:rsidR="00A07DE2" w:rsidRPr="0027052C" w:rsidRDefault="00A07DE2" w:rsidP="009D32F1">
            <w:pPr>
              <w:ind w:left="0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3260" w:type="dxa"/>
            <w:shd w:val="clear" w:color="auto" w:fill="auto"/>
          </w:tcPr>
          <w:p w14:paraId="39120A82" w14:textId="77777777" w:rsidR="00A07DE2" w:rsidRPr="0027052C" w:rsidRDefault="00A07DE2" w:rsidP="009D32F1">
            <w:pPr>
              <w:ind w:left="0"/>
              <w:jc w:val="center"/>
              <w:rPr>
                <w:rFonts w:ascii="Cambria" w:eastAsia="Calibri" w:hAnsi="Cambria" w:cs="Times New Roman"/>
                <w:sz w:val="22"/>
                <w:lang w:val="uk-UA"/>
              </w:rPr>
            </w:pPr>
          </w:p>
        </w:tc>
      </w:tr>
    </w:tbl>
    <w:p w14:paraId="568B34C8" w14:textId="77777777" w:rsidR="00A07DE2" w:rsidRPr="0027052C" w:rsidRDefault="00A07DE2" w:rsidP="009D32F1">
      <w:pPr>
        <w:spacing w:line="259" w:lineRule="auto"/>
        <w:ind w:left="0"/>
        <w:jc w:val="center"/>
        <w:rPr>
          <w:rFonts w:ascii="Cambria" w:eastAsia="Calibri" w:hAnsi="Cambria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5810"/>
      </w:tblGrid>
      <w:tr w:rsidR="00A07DE2" w:rsidRPr="0027052C" w14:paraId="5AA3AB22" w14:textId="77777777" w:rsidTr="006F2760">
        <w:tc>
          <w:tcPr>
            <w:tcW w:w="10485" w:type="dxa"/>
            <w:gridSpan w:val="2"/>
            <w:shd w:val="clear" w:color="auto" w:fill="auto"/>
          </w:tcPr>
          <w:p w14:paraId="3574BDD7" w14:textId="77777777" w:rsidR="00A07DE2" w:rsidRPr="0027052C" w:rsidRDefault="00A07DE2" w:rsidP="009D32F1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2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2"/>
                <w:lang w:val="uk-UA"/>
              </w:rPr>
              <w:t>Кількість голосів, що належать акціонеру:</w:t>
            </w:r>
          </w:p>
        </w:tc>
      </w:tr>
      <w:tr w:rsidR="00A07DE2" w:rsidRPr="0027052C" w14:paraId="5A6C99C9" w14:textId="77777777" w:rsidTr="006F2760">
        <w:tc>
          <w:tcPr>
            <w:tcW w:w="4672" w:type="dxa"/>
            <w:shd w:val="clear" w:color="auto" w:fill="auto"/>
          </w:tcPr>
          <w:p w14:paraId="53E922DF" w14:textId="77777777" w:rsidR="00A07DE2" w:rsidRPr="0027052C" w:rsidRDefault="00A07DE2" w:rsidP="00A07DE2">
            <w:pPr>
              <w:ind w:left="0"/>
              <w:jc w:val="center"/>
              <w:rPr>
                <w:rFonts w:ascii="Cambria" w:eastAsia="Calibri" w:hAnsi="Cambria" w:cs="Times New Roman"/>
                <w:sz w:val="22"/>
                <w:lang w:val="uk-UA"/>
              </w:rPr>
            </w:pPr>
          </w:p>
          <w:p w14:paraId="31EBB7F4" w14:textId="77777777" w:rsidR="00A07DE2" w:rsidRPr="0027052C" w:rsidRDefault="00A07DE2" w:rsidP="00A07DE2">
            <w:pPr>
              <w:ind w:left="0"/>
              <w:jc w:val="center"/>
              <w:rPr>
                <w:rFonts w:ascii="Cambria" w:eastAsia="Calibri" w:hAnsi="Cambria" w:cs="Times New Roman"/>
                <w:sz w:val="16"/>
                <w:szCs w:val="16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16"/>
                <w:szCs w:val="16"/>
                <w:lang w:val="uk-UA"/>
              </w:rPr>
              <w:t>(кількість голосів числом)</w:t>
            </w:r>
          </w:p>
        </w:tc>
        <w:tc>
          <w:tcPr>
            <w:tcW w:w="5813" w:type="dxa"/>
            <w:shd w:val="clear" w:color="auto" w:fill="auto"/>
          </w:tcPr>
          <w:p w14:paraId="3AFCD78B" w14:textId="77777777" w:rsidR="00A07DE2" w:rsidRPr="0027052C" w:rsidRDefault="00A07DE2" w:rsidP="00A07DE2">
            <w:pPr>
              <w:ind w:left="0"/>
              <w:jc w:val="center"/>
              <w:rPr>
                <w:rFonts w:ascii="Cambria" w:eastAsia="Calibri" w:hAnsi="Cambria" w:cs="Times New Roman"/>
                <w:sz w:val="22"/>
                <w:lang w:val="uk-UA"/>
              </w:rPr>
            </w:pPr>
          </w:p>
          <w:p w14:paraId="10E5C96A" w14:textId="77777777" w:rsidR="00A07DE2" w:rsidRPr="0027052C" w:rsidRDefault="00A07DE2" w:rsidP="00A07DE2">
            <w:pPr>
              <w:ind w:left="0"/>
              <w:jc w:val="center"/>
              <w:rPr>
                <w:rFonts w:ascii="Cambria" w:eastAsia="Calibri" w:hAnsi="Cambria" w:cs="Times New Roman"/>
                <w:sz w:val="16"/>
                <w:szCs w:val="16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16"/>
                <w:szCs w:val="16"/>
                <w:lang w:val="uk-UA"/>
              </w:rPr>
              <w:t>(кількість голосів прописом)</w:t>
            </w:r>
          </w:p>
        </w:tc>
      </w:tr>
    </w:tbl>
    <w:p w14:paraId="1354894A" w14:textId="77777777" w:rsidR="00A07DE2" w:rsidRPr="0027052C" w:rsidRDefault="00A07DE2" w:rsidP="00A07DE2">
      <w:pPr>
        <w:spacing w:after="160" w:line="259" w:lineRule="auto"/>
        <w:ind w:left="0"/>
        <w:jc w:val="center"/>
        <w:rPr>
          <w:rFonts w:ascii="Cambria" w:eastAsia="Calibri" w:hAnsi="Cambria" w:cs="Times New Roman"/>
          <w:sz w:val="22"/>
          <w:lang w:val="uk-UA"/>
        </w:rPr>
      </w:pPr>
    </w:p>
    <w:p w14:paraId="2D23AA7C" w14:textId="77777777" w:rsidR="00A07DE2" w:rsidRPr="0027052C" w:rsidRDefault="00A07DE2" w:rsidP="00A07DE2">
      <w:pPr>
        <w:ind w:left="0"/>
        <w:jc w:val="left"/>
        <w:rPr>
          <w:rFonts w:ascii="Cambria" w:eastAsia="Calibri" w:hAnsi="Cambria" w:cs="Times New Roman"/>
          <w:sz w:val="18"/>
          <w:szCs w:val="18"/>
          <w:lang w:val="uk-U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4"/>
      </w:tblGrid>
      <w:tr w:rsidR="00A07DE2" w:rsidRPr="0027052C" w14:paraId="38CCC487" w14:textId="77777777" w:rsidTr="00163E1E">
        <w:tc>
          <w:tcPr>
            <w:tcW w:w="10485" w:type="dxa"/>
            <w:shd w:val="clear" w:color="auto" w:fill="auto"/>
          </w:tcPr>
          <w:p w14:paraId="4C501F47" w14:textId="77777777" w:rsidR="00A07DE2" w:rsidRPr="0027052C" w:rsidRDefault="00A07DE2" w:rsidP="009D32F1">
            <w:pPr>
              <w:ind w:left="0"/>
              <w:jc w:val="center"/>
              <w:rPr>
                <w:rFonts w:ascii="Cambria" w:eastAsia="Calibri" w:hAnsi="Cambria" w:cs="Times New Roman"/>
                <w:b/>
                <w:bCs/>
                <w:sz w:val="22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2"/>
                <w:lang w:val="uk-UA"/>
              </w:rPr>
              <w:t>Голосування з питань порядку денного:</w:t>
            </w:r>
          </w:p>
        </w:tc>
      </w:tr>
    </w:tbl>
    <w:p w14:paraId="229C51CD" w14:textId="77777777" w:rsidR="00A07DE2" w:rsidRPr="0027052C" w:rsidRDefault="00A07DE2" w:rsidP="00A07DE2">
      <w:pPr>
        <w:spacing w:after="160" w:line="259" w:lineRule="auto"/>
        <w:ind w:left="0"/>
        <w:jc w:val="center"/>
        <w:rPr>
          <w:rFonts w:ascii="Cambria" w:eastAsia="Calibri" w:hAnsi="Cambria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24"/>
      </w:tblGrid>
      <w:tr w:rsidR="00A07DE2" w:rsidRPr="0027052C" w14:paraId="1542DA32" w14:textId="77777777" w:rsidTr="00BE70B5">
        <w:tc>
          <w:tcPr>
            <w:tcW w:w="3256" w:type="dxa"/>
            <w:shd w:val="clear" w:color="auto" w:fill="auto"/>
          </w:tcPr>
          <w:p w14:paraId="61FAE862" w14:textId="77777777" w:rsidR="00A07DE2" w:rsidRPr="0027052C" w:rsidRDefault="00A07DE2" w:rsidP="00A07DE2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 xml:space="preserve">Питання порядку денного № 1, </w:t>
            </w:r>
          </w:p>
          <w:p w14:paraId="71B1D94E" w14:textId="77777777" w:rsidR="00A07DE2" w:rsidRPr="0027052C" w:rsidRDefault="00A07DE2" w:rsidP="00A07DE2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224" w:type="dxa"/>
            <w:shd w:val="clear" w:color="auto" w:fill="auto"/>
          </w:tcPr>
          <w:p w14:paraId="4EEA8025" w14:textId="64612402" w:rsidR="00A07DE2" w:rsidRPr="0027052C" w:rsidRDefault="0027052C" w:rsidP="004B17E5">
            <w:pPr>
              <w:tabs>
                <w:tab w:val="left" w:pos="741"/>
              </w:tabs>
              <w:ind w:left="0" w:right="-1" w:firstLine="316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Розгляд звіту Наглядової ради Товариства про діяльність у 2022 р., прийняття рішення за результатами розгляду звіту</w:t>
            </w:r>
          </w:p>
        </w:tc>
      </w:tr>
      <w:tr w:rsidR="00A07DE2" w:rsidRPr="0027052C" w14:paraId="1E34F3DF" w14:textId="77777777" w:rsidTr="00BE70B5">
        <w:tc>
          <w:tcPr>
            <w:tcW w:w="3256" w:type="dxa"/>
            <w:shd w:val="clear" w:color="auto" w:fill="auto"/>
          </w:tcPr>
          <w:p w14:paraId="40B95FF8" w14:textId="77777777" w:rsidR="00A07DE2" w:rsidRPr="0027052C" w:rsidRDefault="00A07DE2" w:rsidP="00A07DE2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>Проект рішення з питання порядку денного № 1:</w:t>
            </w:r>
          </w:p>
        </w:tc>
        <w:tc>
          <w:tcPr>
            <w:tcW w:w="7224" w:type="dxa"/>
            <w:shd w:val="clear" w:color="auto" w:fill="auto"/>
          </w:tcPr>
          <w:p w14:paraId="4DCEF5D2" w14:textId="77777777" w:rsidR="0027052C" w:rsidRPr="0027052C" w:rsidRDefault="0027052C" w:rsidP="0027052C">
            <w:pPr>
              <w:tabs>
                <w:tab w:val="left" w:pos="741"/>
                <w:tab w:val="left" w:pos="993"/>
              </w:tabs>
              <w:ind w:left="0" w:right="-1" w:firstLine="33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>1.1. Затвердити звіт Наглядової ради про діяльність Товариства у 2022 році.</w:t>
            </w:r>
          </w:p>
          <w:p w14:paraId="75D597FE" w14:textId="17B947BE" w:rsidR="00A07DE2" w:rsidRPr="0027052C" w:rsidRDefault="0027052C" w:rsidP="0027052C">
            <w:pPr>
              <w:tabs>
                <w:tab w:val="left" w:pos="741"/>
                <w:tab w:val="left" w:pos="993"/>
              </w:tabs>
              <w:ind w:left="0" w:right="-1" w:firstLine="33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>1.2. Роботу Наглядової ради Товариства у звітному періоді визнати доброю.</w:t>
            </w:r>
          </w:p>
        </w:tc>
      </w:tr>
      <w:tr w:rsidR="00A07DE2" w:rsidRPr="0027052C" w14:paraId="430F6588" w14:textId="77777777" w:rsidTr="00BE70B5">
        <w:tc>
          <w:tcPr>
            <w:tcW w:w="3256" w:type="dxa"/>
            <w:shd w:val="clear" w:color="auto" w:fill="auto"/>
          </w:tcPr>
          <w:p w14:paraId="707C6A94" w14:textId="77777777" w:rsidR="00BA5359" w:rsidRPr="0027052C" w:rsidRDefault="00BA5359" w:rsidP="00A07DE2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</w:p>
          <w:p w14:paraId="7011B549" w14:textId="77777777" w:rsidR="00A07DE2" w:rsidRPr="0027052C" w:rsidRDefault="00A07DE2" w:rsidP="00A07DE2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224" w:type="dxa"/>
            <w:shd w:val="clear" w:color="auto" w:fill="auto"/>
          </w:tcPr>
          <w:p w14:paraId="7264A5BB" w14:textId="77777777" w:rsidR="00A07DE2" w:rsidRPr="0027052C" w:rsidRDefault="00A07DE2" w:rsidP="00A07DE2">
            <w:pPr>
              <w:ind w:left="0"/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14:paraId="1A36ECA6" w14:textId="30A1046D" w:rsidR="00A07DE2" w:rsidRPr="0027052C" w:rsidRDefault="00A07DE2" w:rsidP="00A07DE2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A357FC" wp14:editId="657323C7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398FBF77" id="Прямоугольник 2" o:spid="_x0000_s1026" style="position:absolute;margin-left:133.2pt;margin-top:.45pt;width:16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" strokecolor="black [3213]" strokeweight="1.5pt"/>
                  </w:pict>
                </mc:Fallback>
              </mc:AlternateContent>
            </w:r>
            <w:r w:rsidRPr="0027052C">
              <w:rPr>
                <w:rFonts w:ascii="Cambria" w:eastAsia="Calibri" w:hAnsi="Cambria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08334" wp14:editId="192629A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589207A9" id="Прямоугольник 1" o:spid="_x0000_s1026" style="position:absolute;margin-left:26.7pt;margin-top:.2pt;width:16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" strokecolor="black [3213]" strokeweight="1.5pt"/>
                  </w:pict>
                </mc:Fallback>
              </mc:AlternateConten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                     </w:t>
            </w:r>
            <w:r w:rsidR="00BA5359"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 </w: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ЗА                                         </w:t>
            </w:r>
            <w:r w:rsid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   </w: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ПРОТИ                  </w:t>
            </w:r>
          </w:p>
          <w:p w14:paraId="48215D91" w14:textId="77777777" w:rsidR="00A07DE2" w:rsidRPr="0027052C" w:rsidRDefault="00A07DE2" w:rsidP="00A07DE2">
            <w:pPr>
              <w:ind w:left="0"/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</w:p>
        </w:tc>
      </w:tr>
    </w:tbl>
    <w:p w14:paraId="40B6F4CA" w14:textId="77777777" w:rsidR="00A07DE2" w:rsidRPr="0027052C" w:rsidRDefault="00A07DE2" w:rsidP="00A07DE2">
      <w:pPr>
        <w:spacing w:after="160" w:line="259" w:lineRule="auto"/>
        <w:ind w:left="0"/>
        <w:jc w:val="center"/>
        <w:rPr>
          <w:rFonts w:ascii="Cambria" w:eastAsia="Calibri" w:hAnsi="Cambria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24"/>
      </w:tblGrid>
      <w:tr w:rsidR="00A07DE2" w:rsidRPr="0027052C" w14:paraId="11B86F33" w14:textId="77777777" w:rsidTr="00BE70B5">
        <w:tc>
          <w:tcPr>
            <w:tcW w:w="3256" w:type="dxa"/>
            <w:shd w:val="clear" w:color="auto" w:fill="auto"/>
          </w:tcPr>
          <w:p w14:paraId="45D9AFD1" w14:textId="77777777" w:rsidR="00A07DE2" w:rsidRPr="0027052C" w:rsidRDefault="00A07DE2" w:rsidP="00BE07D3">
            <w:pPr>
              <w:ind w:left="0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bookmarkStart w:id="1" w:name="_Hlk131146103"/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 w:rsidR="004B17E5"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2</w:t>
            </w: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4B3AB4E0" w14:textId="77777777" w:rsidR="00A07DE2" w:rsidRPr="0027052C" w:rsidRDefault="00A07DE2" w:rsidP="00A07DE2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224" w:type="dxa"/>
            <w:shd w:val="clear" w:color="auto" w:fill="auto"/>
          </w:tcPr>
          <w:p w14:paraId="2639C7F3" w14:textId="26D3AB22" w:rsidR="00A07DE2" w:rsidRPr="0027052C" w:rsidRDefault="0027052C" w:rsidP="00BA5359">
            <w:pPr>
              <w:ind w:left="0" w:right="-1" w:firstLine="316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Затвердження звіту і висновків Ревізійної комісії про фінансово-господарську діяльність Товариства у 2022 р., прийняття рішення за результатами розгляду такого звіту і висновків</w:t>
            </w:r>
          </w:p>
        </w:tc>
      </w:tr>
      <w:tr w:rsidR="00A07DE2" w:rsidRPr="0027052C" w14:paraId="26D18F87" w14:textId="77777777" w:rsidTr="00BE70B5">
        <w:tc>
          <w:tcPr>
            <w:tcW w:w="3256" w:type="dxa"/>
            <w:shd w:val="clear" w:color="auto" w:fill="auto"/>
          </w:tcPr>
          <w:p w14:paraId="6B8EBAA9" w14:textId="77777777" w:rsidR="00A07DE2" w:rsidRPr="0027052C" w:rsidRDefault="00A07DE2" w:rsidP="00A07DE2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Проект рішення з питання порядку денного № </w:t>
            </w:r>
            <w:r w:rsidR="004B17E5" w:rsidRPr="0027052C">
              <w:rPr>
                <w:rFonts w:ascii="Cambria" w:eastAsia="Calibri" w:hAnsi="Cambria" w:cs="Times New Roman"/>
                <w:sz w:val="20"/>
                <w:lang w:val="uk-UA"/>
              </w:rPr>
              <w:t>2</w:t>
            </w:r>
          </w:p>
        </w:tc>
        <w:tc>
          <w:tcPr>
            <w:tcW w:w="7224" w:type="dxa"/>
            <w:shd w:val="clear" w:color="auto" w:fill="auto"/>
          </w:tcPr>
          <w:p w14:paraId="016CC0BA" w14:textId="77777777" w:rsidR="0027052C" w:rsidRPr="0027052C" w:rsidRDefault="0027052C" w:rsidP="0027052C">
            <w:pPr>
              <w:ind w:left="0" w:right="-1" w:firstLine="33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>2.1. Затвердити звіт та висновки Ревізійної комісії про фінансово-господарську діяльність Товариства за 2022 рік.</w:t>
            </w:r>
          </w:p>
          <w:p w14:paraId="14B2B4DF" w14:textId="442A4D94" w:rsidR="00A07DE2" w:rsidRPr="0027052C" w:rsidRDefault="0027052C" w:rsidP="0027052C">
            <w:pPr>
              <w:ind w:left="0" w:right="-1" w:firstLine="33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>2.2. Роботу Ревізійної комісії Товариства у звітному періоді визнати доброю.</w:t>
            </w:r>
          </w:p>
        </w:tc>
      </w:tr>
      <w:tr w:rsidR="00A07DE2" w:rsidRPr="0027052C" w14:paraId="4C9D0886" w14:textId="77777777" w:rsidTr="00BE70B5">
        <w:trPr>
          <w:trHeight w:val="698"/>
        </w:trPr>
        <w:tc>
          <w:tcPr>
            <w:tcW w:w="3256" w:type="dxa"/>
            <w:shd w:val="clear" w:color="auto" w:fill="auto"/>
          </w:tcPr>
          <w:p w14:paraId="507BF094" w14:textId="77777777" w:rsidR="00BA5359" w:rsidRPr="0027052C" w:rsidRDefault="00BA5359" w:rsidP="00A07DE2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14:paraId="3DC942FF" w14:textId="77777777" w:rsidR="00A07DE2" w:rsidRPr="0027052C" w:rsidRDefault="00A07DE2" w:rsidP="00A07DE2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224" w:type="dxa"/>
            <w:shd w:val="clear" w:color="auto" w:fill="auto"/>
          </w:tcPr>
          <w:p w14:paraId="6D1BF352" w14:textId="77777777" w:rsidR="00A07DE2" w:rsidRPr="0027052C" w:rsidRDefault="00A07DE2" w:rsidP="00A07DE2">
            <w:pPr>
              <w:ind w:left="0"/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14:paraId="645283F4" w14:textId="626AF021" w:rsidR="00A07DE2" w:rsidRPr="0027052C" w:rsidRDefault="00BA5359" w:rsidP="00BA5359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1985C5" wp14:editId="362DD20D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0AFD0801" id="Прямоугольник 9" o:spid="_x0000_s1026" style="position:absolute;margin-left:133.4pt;margin-top:.45pt;width:16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" fillcolor="window" strokecolor="black [3213]" strokeweight="1.5pt">
                      <v:path arrowok="t"/>
                    </v:rect>
                  </w:pict>
                </mc:Fallback>
              </mc:AlternateContent>
            </w:r>
            <w:r w:rsidR="00A07DE2" w:rsidRPr="0027052C">
              <w:rPr>
                <w:rFonts w:ascii="Cambria" w:eastAsia="Calibri" w:hAnsi="Cambria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DFFD63" wp14:editId="2A088F7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136455FD" id="Прямоугольник 8" o:spid="_x0000_s1026" style="position:absolute;margin-left:26.7pt;margin-top:.2pt;width:16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" fillcolor="window" strokecolor="black [3213]" strokeweight="1.5pt">
                      <v:path arrowok="t"/>
                    </v:rect>
                  </w:pict>
                </mc:Fallback>
              </mc:AlternateContent>
            </w:r>
            <w:r w:rsidR="00A07DE2"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                      ЗА                </w: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                         </w:t>
            </w:r>
            <w:r w:rsid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   </w:t>
            </w:r>
            <w:r w:rsidR="00A07DE2"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ПРОТИ                    </w:t>
            </w:r>
          </w:p>
        </w:tc>
      </w:tr>
      <w:bookmarkEnd w:id="1"/>
    </w:tbl>
    <w:p w14:paraId="3F5CD133" w14:textId="77777777" w:rsidR="00A07DE2" w:rsidRPr="0027052C" w:rsidRDefault="00A07DE2" w:rsidP="00A07DE2">
      <w:pPr>
        <w:ind w:left="0" w:firstLine="720"/>
        <w:jc w:val="left"/>
        <w:rPr>
          <w:rFonts w:ascii="Cambria" w:eastAsia="Calibri" w:hAnsi="Cambria" w:cs="Times New Roman"/>
          <w:b/>
          <w:bCs/>
          <w:i/>
          <w:iCs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24"/>
      </w:tblGrid>
      <w:tr w:rsidR="001972A1" w:rsidRPr="0027052C" w14:paraId="69F33914" w14:textId="77777777" w:rsidTr="00BE70B5">
        <w:tc>
          <w:tcPr>
            <w:tcW w:w="3256" w:type="dxa"/>
            <w:shd w:val="clear" w:color="auto" w:fill="auto"/>
          </w:tcPr>
          <w:p w14:paraId="66D2672B" w14:textId="77777777" w:rsidR="001972A1" w:rsidRPr="0027052C" w:rsidRDefault="001972A1" w:rsidP="00BD3624">
            <w:pPr>
              <w:ind w:left="0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 xml:space="preserve">Питання порядку денного № 3, </w:t>
            </w:r>
          </w:p>
          <w:p w14:paraId="30CCCE10" w14:textId="77777777" w:rsidR="001972A1" w:rsidRPr="0027052C" w:rsidRDefault="001972A1" w:rsidP="00BD3624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224" w:type="dxa"/>
            <w:shd w:val="clear" w:color="auto" w:fill="auto"/>
          </w:tcPr>
          <w:p w14:paraId="3C0A15CD" w14:textId="0D803128" w:rsidR="001972A1" w:rsidRPr="0027052C" w:rsidRDefault="00BE70B5" w:rsidP="00BD3624">
            <w:pPr>
              <w:ind w:left="0" w:right="-1" w:firstLine="316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BE70B5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Затвердження результатів фінансово-господарської діяльності Товариства за 2022 р.</w:t>
            </w:r>
          </w:p>
        </w:tc>
      </w:tr>
      <w:tr w:rsidR="001972A1" w:rsidRPr="0027052C" w14:paraId="045355DE" w14:textId="77777777" w:rsidTr="00BE70B5">
        <w:tc>
          <w:tcPr>
            <w:tcW w:w="3256" w:type="dxa"/>
            <w:shd w:val="clear" w:color="auto" w:fill="auto"/>
          </w:tcPr>
          <w:p w14:paraId="32E1ABC7" w14:textId="77777777" w:rsidR="001972A1" w:rsidRPr="0027052C" w:rsidRDefault="001972A1" w:rsidP="00BD3624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>Проект рішення з питання порядку денного № 3</w:t>
            </w:r>
          </w:p>
        </w:tc>
        <w:tc>
          <w:tcPr>
            <w:tcW w:w="7224" w:type="dxa"/>
            <w:shd w:val="clear" w:color="auto" w:fill="auto"/>
          </w:tcPr>
          <w:p w14:paraId="09E72A6D" w14:textId="17724088" w:rsidR="001972A1" w:rsidRPr="0027052C" w:rsidRDefault="00BE70B5" w:rsidP="00BE70B5">
            <w:pPr>
              <w:ind w:left="0" w:right="-1" w:firstLine="30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BE70B5">
              <w:rPr>
                <w:rFonts w:ascii="Cambria" w:eastAsia="Calibri" w:hAnsi="Cambria" w:cs="Times New Roman"/>
                <w:sz w:val="20"/>
                <w:lang w:val="uk-UA"/>
              </w:rPr>
              <w:t>3.1. Затвердити баланс та річний звіт Товариства за 2022 рік із збитком в розмірі 25 243 тис. грн.</w:t>
            </w:r>
          </w:p>
        </w:tc>
      </w:tr>
      <w:tr w:rsidR="001972A1" w:rsidRPr="0027052C" w14:paraId="1D0A0C20" w14:textId="77777777" w:rsidTr="00BE70B5">
        <w:trPr>
          <w:trHeight w:val="698"/>
        </w:trPr>
        <w:tc>
          <w:tcPr>
            <w:tcW w:w="3256" w:type="dxa"/>
            <w:shd w:val="clear" w:color="auto" w:fill="auto"/>
          </w:tcPr>
          <w:p w14:paraId="0C11D6F4" w14:textId="77777777" w:rsidR="001972A1" w:rsidRPr="0027052C" w:rsidRDefault="001972A1" w:rsidP="00BD3624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14:paraId="2370160D" w14:textId="77777777" w:rsidR="001972A1" w:rsidRPr="0027052C" w:rsidRDefault="001972A1" w:rsidP="00BD3624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224" w:type="dxa"/>
            <w:shd w:val="clear" w:color="auto" w:fill="auto"/>
          </w:tcPr>
          <w:p w14:paraId="1E0AA82C" w14:textId="77777777" w:rsidR="001972A1" w:rsidRPr="0027052C" w:rsidRDefault="001972A1" w:rsidP="00BD3624">
            <w:pPr>
              <w:ind w:left="0"/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14:paraId="19E26359" w14:textId="70DC2D8D" w:rsidR="001972A1" w:rsidRPr="0027052C" w:rsidRDefault="001972A1" w:rsidP="00BD3624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7398AD" wp14:editId="5EB4E848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4C023675" id="Прямоугольник 4" o:spid="_x0000_s1026" style="position:absolute;margin-left:133.4pt;margin-top:.45pt;width:16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ntqQIAAD4FAAAOAAAAZHJzL2Uyb0RvYy54bWysVEtu2zAQ3RfoHQjuG8mu0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27052C">
              <w:rPr>
                <w:rFonts w:ascii="Cambria" w:eastAsia="Calibri" w:hAnsi="Cambria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3FFE47" wp14:editId="7B0AC7C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7F95CE25" id="Прямоугольник 7" o:spid="_x0000_s1026" style="position:absolute;margin-left:26.7pt;margin-top:.2pt;width:16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DNesfMqQIAAD4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                      ЗА                                         </w:t>
            </w:r>
            <w:r w:rsidR="00BE70B5">
              <w:rPr>
                <w:rFonts w:ascii="Cambria" w:eastAsia="Calibri" w:hAnsi="Cambria" w:cs="Times New Roman"/>
                <w:sz w:val="20"/>
                <w:lang w:val="uk-UA"/>
              </w:rPr>
              <w:t xml:space="preserve">   </w: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ПРОТИ                    </w:t>
            </w:r>
          </w:p>
        </w:tc>
      </w:tr>
    </w:tbl>
    <w:p w14:paraId="257FE358" w14:textId="77777777" w:rsidR="00A07DE2" w:rsidRPr="0027052C" w:rsidRDefault="00A07DE2" w:rsidP="00A07DE2">
      <w:pPr>
        <w:ind w:left="0" w:firstLine="720"/>
        <w:jc w:val="left"/>
        <w:rPr>
          <w:rFonts w:ascii="Cambria" w:eastAsia="Calibri" w:hAnsi="Cambria" w:cs="Times New Roman"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24"/>
      </w:tblGrid>
      <w:tr w:rsidR="001972A1" w:rsidRPr="0027052C" w14:paraId="683A2F83" w14:textId="77777777" w:rsidTr="00BE70B5">
        <w:tc>
          <w:tcPr>
            <w:tcW w:w="3256" w:type="dxa"/>
            <w:shd w:val="clear" w:color="auto" w:fill="auto"/>
          </w:tcPr>
          <w:p w14:paraId="364177E4" w14:textId="77777777" w:rsidR="001972A1" w:rsidRPr="0027052C" w:rsidRDefault="001972A1" w:rsidP="00BD3624">
            <w:pPr>
              <w:ind w:left="0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 xml:space="preserve">Питання порядку денного № 4, </w:t>
            </w:r>
          </w:p>
          <w:p w14:paraId="08A14644" w14:textId="77777777" w:rsidR="001972A1" w:rsidRPr="0027052C" w:rsidRDefault="001972A1" w:rsidP="00BD3624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224" w:type="dxa"/>
            <w:shd w:val="clear" w:color="auto" w:fill="auto"/>
          </w:tcPr>
          <w:p w14:paraId="2E11496A" w14:textId="5CD92EF7" w:rsidR="001972A1" w:rsidRPr="0027052C" w:rsidRDefault="00BE70B5" w:rsidP="00BD3624">
            <w:pPr>
              <w:ind w:left="0" w:right="-1" w:firstLine="316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BE70B5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Затвердження порядку покриття збитків Товариства за 2022 р.</w:t>
            </w:r>
          </w:p>
        </w:tc>
      </w:tr>
      <w:tr w:rsidR="001972A1" w:rsidRPr="0027052C" w14:paraId="57B39CAA" w14:textId="77777777" w:rsidTr="00BE70B5">
        <w:tc>
          <w:tcPr>
            <w:tcW w:w="3256" w:type="dxa"/>
            <w:shd w:val="clear" w:color="auto" w:fill="auto"/>
          </w:tcPr>
          <w:p w14:paraId="1B3DA3C9" w14:textId="77777777" w:rsidR="001972A1" w:rsidRPr="0027052C" w:rsidRDefault="001972A1" w:rsidP="00BD3624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>Проект рішення з питання порядку денного № 4</w:t>
            </w:r>
          </w:p>
        </w:tc>
        <w:tc>
          <w:tcPr>
            <w:tcW w:w="7224" w:type="dxa"/>
            <w:shd w:val="clear" w:color="auto" w:fill="auto"/>
          </w:tcPr>
          <w:p w14:paraId="2E463D8A" w14:textId="34EF0808" w:rsidR="001972A1" w:rsidRPr="0027052C" w:rsidRDefault="00BE70B5" w:rsidP="001972A1">
            <w:pPr>
              <w:ind w:left="0" w:right="-1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BE70B5">
              <w:rPr>
                <w:rFonts w:ascii="Cambria" w:eastAsia="Calibri" w:hAnsi="Cambria" w:cs="Times New Roman"/>
                <w:sz w:val="20"/>
                <w:lang w:val="uk-UA"/>
              </w:rPr>
              <w:t>4.1. Покрити збиток у розмірі 25 243 000 (двадцяти п’яти мільйонів двісті сорока трьох тисяч) гривень за рахунок резервного фонду Товариства.</w:t>
            </w:r>
          </w:p>
        </w:tc>
      </w:tr>
      <w:tr w:rsidR="001972A1" w:rsidRPr="0027052C" w14:paraId="62AAD3E0" w14:textId="77777777" w:rsidTr="00BE70B5">
        <w:trPr>
          <w:trHeight w:val="698"/>
        </w:trPr>
        <w:tc>
          <w:tcPr>
            <w:tcW w:w="3256" w:type="dxa"/>
            <w:shd w:val="clear" w:color="auto" w:fill="auto"/>
          </w:tcPr>
          <w:p w14:paraId="208E152E" w14:textId="77777777" w:rsidR="001972A1" w:rsidRPr="0027052C" w:rsidRDefault="001972A1" w:rsidP="00BD3624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14:paraId="05CF3D03" w14:textId="77777777" w:rsidR="001972A1" w:rsidRPr="0027052C" w:rsidRDefault="001972A1" w:rsidP="00BD3624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224" w:type="dxa"/>
            <w:shd w:val="clear" w:color="auto" w:fill="auto"/>
          </w:tcPr>
          <w:p w14:paraId="7A645183" w14:textId="77777777" w:rsidR="001972A1" w:rsidRPr="0027052C" w:rsidRDefault="001972A1" w:rsidP="00BD3624">
            <w:pPr>
              <w:ind w:left="0"/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14:paraId="7597FBFB" w14:textId="1A119336" w:rsidR="001972A1" w:rsidRPr="0027052C" w:rsidRDefault="001972A1" w:rsidP="00BD3624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9E0869" wp14:editId="34B58122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4A19CA1D" id="Прямоугольник 10" o:spid="_x0000_s1026" style="position:absolute;margin-left:133.4pt;margin-top:.45pt;width:16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27052C">
              <w:rPr>
                <w:rFonts w:ascii="Cambria" w:eastAsia="Calibri" w:hAnsi="Cambria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27B8CA" wp14:editId="38E8E324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1DF890DA" id="Прямоугольник 11" o:spid="_x0000_s1026" style="position:absolute;margin-left:26.7pt;margin-top:.2pt;width:16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DAb18VqQIAAEA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                      ЗА                                         </w:t>
            </w:r>
            <w:r w:rsidR="00BE70B5">
              <w:rPr>
                <w:rFonts w:ascii="Cambria" w:eastAsia="Calibri" w:hAnsi="Cambria" w:cs="Times New Roman"/>
                <w:sz w:val="20"/>
                <w:lang w:val="uk-UA"/>
              </w:rPr>
              <w:t xml:space="preserve">   </w: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ПРОТИ                    </w:t>
            </w:r>
          </w:p>
        </w:tc>
      </w:tr>
    </w:tbl>
    <w:p w14:paraId="4E8F36C7" w14:textId="77777777" w:rsidR="001972A1" w:rsidRPr="0027052C" w:rsidRDefault="001972A1" w:rsidP="00A07DE2">
      <w:pPr>
        <w:ind w:left="0" w:firstLine="720"/>
        <w:jc w:val="left"/>
        <w:rPr>
          <w:rFonts w:ascii="Cambria" w:eastAsia="Calibri" w:hAnsi="Cambria" w:cs="Times New Roman"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24"/>
      </w:tblGrid>
      <w:tr w:rsidR="001972A1" w:rsidRPr="0027052C" w14:paraId="0070DAAD" w14:textId="77777777" w:rsidTr="00BE70B5">
        <w:tc>
          <w:tcPr>
            <w:tcW w:w="3256" w:type="dxa"/>
            <w:shd w:val="clear" w:color="auto" w:fill="auto"/>
          </w:tcPr>
          <w:p w14:paraId="67355A8A" w14:textId="77777777" w:rsidR="001972A1" w:rsidRPr="0027052C" w:rsidRDefault="001972A1" w:rsidP="00BD3624">
            <w:pPr>
              <w:ind w:left="0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 xml:space="preserve">Питання порядку денного № 5, </w:t>
            </w:r>
          </w:p>
          <w:p w14:paraId="04DF4FB4" w14:textId="77777777" w:rsidR="001972A1" w:rsidRPr="0027052C" w:rsidRDefault="001972A1" w:rsidP="00BD3624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224" w:type="dxa"/>
            <w:shd w:val="clear" w:color="auto" w:fill="auto"/>
          </w:tcPr>
          <w:p w14:paraId="060171A1" w14:textId="39EAED71" w:rsidR="001972A1" w:rsidRPr="0027052C" w:rsidRDefault="00BE70B5" w:rsidP="00BD3624">
            <w:pPr>
              <w:ind w:left="0" w:right="-1" w:firstLine="316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BE70B5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Прийняття рішення про внесення змін до статуту Товариства шляхом викладення його у новій редакції</w:t>
            </w:r>
          </w:p>
        </w:tc>
      </w:tr>
      <w:tr w:rsidR="001972A1" w:rsidRPr="0027052C" w14:paraId="7E51BC82" w14:textId="77777777" w:rsidTr="00BE70B5">
        <w:tc>
          <w:tcPr>
            <w:tcW w:w="3256" w:type="dxa"/>
            <w:shd w:val="clear" w:color="auto" w:fill="auto"/>
          </w:tcPr>
          <w:p w14:paraId="0481C045" w14:textId="77777777" w:rsidR="001972A1" w:rsidRPr="0027052C" w:rsidRDefault="001972A1" w:rsidP="00BD3624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>Проект рішення з питання порядку денного № 5</w:t>
            </w:r>
          </w:p>
        </w:tc>
        <w:tc>
          <w:tcPr>
            <w:tcW w:w="7224" w:type="dxa"/>
            <w:shd w:val="clear" w:color="auto" w:fill="auto"/>
          </w:tcPr>
          <w:p w14:paraId="40966706" w14:textId="77777777" w:rsidR="00BE70B5" w:rsidRPr="00BE70B5" w:rsidRDefault="00BE70B5" w:rsidP="00BE70B5">
            <w:pPr>
              <w:ind w:left="0" w:right="-1" w:firstLine="30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BE70B5">
              <w:rPr>
                <w:rFonts w:ascii="Cambria" w:eastAsia="Calibri" w:hAnsi="Cambria" w:cs="Times New Roman"/>
                <w:sz w:val="20"/>
                <w:lang w:val="uk-UA"/>
              </w:rPr>
              <w:t>5.1. Затвердити нову редакцію статуту ПРИВАТНОГО АКЦІОНЕРНОГО ТОВАРИСТВА «КИЇВСЬКЕ ЦЕНТРАЛЬНЕ КОНСТРУКТОРСЬКЕ БЮРО АРМАТУРОБУДУВАННЯ» згідно із запропонованим проектом;</w:t>
            </w:r>
          </w:p>
          <w:p w14:paraId="64FB27F2" w14:textId="77777777" w:rsidR="00BE70B5" w:rsidRPr="00BE70B5" w:rsidRDefault="00BE70B5" w:rsidP="00BE70B5">
            <w:pPr>
              <w:ind w:left="0" w:right="-1" w:firstLine="30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BE70B5">
              <w:rPr>
                <w:rFonts w:ascii="Cambria" w:eastAsia="Calibri" w:hAnsi="Cambria" w:cs="Times New Roman"/>
                <w:sz w:val="20"/>
                <w:lang w:val="uk-UA"/>
              </w:rPr>
              <w:t>5.2. Уповноважити Генерального директора ПрАТ «КЦКБА» Ананьєва Михайла Васильовича підписати нову редакцію статуту ПРИВАТНОГО АКЦІОНЕРНОГО ТОВАРИСТВА «КИЇВСЬКЕ ЦЕНТРАЛЬНЕ КОНСТРУКТОРСЬКЕ БЮРО АРМАТУРОБУДУВАННЯ»;</w:t>
            </w:r>
          </w:p>
          <w:p w14:paraId="72AD52E3" w14:textId="123855CB" w:rsidR="001972A1" w:rsidRPr="0027052C" w:rsidRDefault="00BE70B5" w:rsidP="00BE70B5">
            <w:pPr>
              <w:ind w:left="0" w:right="-1" w:firstLine="30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BE70B5">
              <w:rPr>
                <w:rFonts w:ascii="Cambria" w:eastAsia="Calibri" w:hAnsi="Cambria" w:cs="Times New Roman"/>
                <w:sz w:val="20"/>
                <w:lang w:val="uk-UA"/>
              </w:rPr>
              <w:t>5.3. Уповноважити виконавчий орган Товариства здійснити дії по забезпеченню державної реєстрації нової редакції статуту згідно з чинним законодавством України.</w:t>
            </w:r>
          </w:p>
        </w:tc>
      </w:tr>
      <w:tr w:rsidR="001972A1" w:rsidRPr="0027052C" w14:paraId="5F449589" w14:textId="77777777" w:rsidTr="00BE70B5">
        <w:trPr>
          <w:trHeight w:val="698"/>
        </w:trPr>
        <w:tc>
          <w:tcPr>
            <w:tcW w:w="3256" w:type="dxa"/>
            <w:shd w:val="clear" w:color="auto" w:fill="auto"/>
          </w:tcPr>
          <w:p w14:paraId="20B9CCAD" w14:textId="77777777" w:rsidR="001972A1" w:rsidRPr="0027052C" w:rsidRDefault="001972A1" w:rsidP="00BD3624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14:paraId="12EDCFA8" w14:textId="77777777" w:rsidR="001972A1" w:rsidRPr="0027052C" w:rsidRDefault="001972A1" w:rsidP="00BD3624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224" w:type="dxa"/>
            <w:shd w:val="clear" w:color="auto" w:fill="auto"/>
          </w:tcPr>
          <w:p w14:paraId="48442C75" w14:textId="77777777" w:rsidR="001972A1" w:rsidRPr="0027052C" w:rsidRDefault="001972A1" w:rsidP="00BD3624">
            <w:pPr>
              <w:ind w:left="0"/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14:paraId="7A6A68D4" w14:textId="67C7BD10" w:rsidR="001972A1" w:rsidRPr="0027052C" w:rsidRDefault="001972A1" w:rsidP="00BD3624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5EBA09" wp14:editId="2213E2EF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77C69075" id="Прямоугольник 13" o:spid="_x0000_s1026" style="position:absolute;margin-left:133.4pt;margin-top:.45pt;width:16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27052C">
              <w:rPr>
                <w:rFonts w:ascii="Cambria" w:eastAsia="Calibri" w:hAnsi="Cambria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F5A15F" wp14:editId="3D3C9C58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15F8FCB9" id="Прямоугольник 14" o:spid="_x0000_s1026" style="position:absolute;margin-left:26.7pt;margin-top:.2pt;width:16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93qgIAAEAFAAAOAAAAZHJzL2Uyb0RvYy54bWysVEtu2zAQ3RfoHQjuG8mu0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                      ЗА                                         </w:t>
            </w:r>
            <w:r w:rsidR="00BE70B5">
              <w:rPr>
                <w:rFonts w:ascii="Cambria" w:eastAsia="Calibri" w:hAnsi="Cambria" w:cs="Times New Roman"/>
                <w:sz w:val="20"/>
                <w:lang w:val="uk-UA"/>
              </w:rPr>
              <w:t xml:space="preserve">    </w: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ПРОТИ                    </w:t>
            </w:r>
          </w:p>
        </w:tc>
      </w:tr>
    </w:tbl>
    <w:p w14:paraId="652980CF" w14:textId="77777777" w:rsidR="001972A1" w:rsidRPr="001972A1" w:rsidRDefault="001972A1" w:rsidP="00A07DE2">
      <w:pPr>
        <w:ind w:left="0" w:firstLine="720"/>
        <w:jc w:val="left"/>
        <w:rPr>
          <w:rFonts w:eastAsia="Calibri" w:cs="Times New Roman"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24"/>
      </w:tblGrid>
      <w:tr w:rsidR="00BE70B5" w:rsidRPr="0027052C" w14:paraId="7E37CEA3" w14:textId="77777777" w:rsidTr="00FC7EAF">
        <w:tc>
          <w:tcPr>
            <w:tcW w:w="3256" w:type="dxa"/>
            <w:shd w:val="clear" w:color="auto" w:fill="auto"/>
          </w:tcPr>
          <w:p w14:paraId="2D05F41D" w14:textId="518E3DB4" w:rsidR="00BE70B5" w:rsidRPr="0027052C" w:rsidRDefault="00BE70B5" w:rsidP="00FC7EAF">
            <w:pPr>
              <w:ind w:left="0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bookmarkStart w:id="2" w:name="_Hlk132042797"/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 w:rsidR="00BD7C40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6</w:t>
            </w: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5872B7F4" w14:textId="77777777" w:rsidR="00BE70B5" w:rsidRPr="0027052C" w:rsidRDefault="00BE70B5" w:rsidP="00FC7EAF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224" w:type="dxa"/>
            <w:shd w:val="clear" w:color="auto" w:fill="auto"/>
          </w:tcPr>
          <w:p w14:paraId="4407E70E" w14:textId="505D6177" w:rsidR="00BE70B5" w:rsidRPr="0027052C" w:rsidRDefault="00885205" w:rsidP="00FC7EAF">
            <w:pPr>
              <w:ind w:left="0" w:right="-1" w:firstLine="316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885205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Прийняття рішення про внесення змін до внутрішніх положень Товариства шляхом викладення їх у новій редакції</w:t>
            </w:r>
          </w:p>
        </w:tc>
      </w:tr>
      <w:tr w:rsidR="00BE70B5" w:rsidRPr="0027052C" w14:paraId="58328F9B" w14:textId="77777777" w:rsidTr="00FC7EAF">
        <w:tc>
          <w:tcPr>
            <w:tcW w:w="3256" w:type="dxa"/>
            <w:shd w:val="clear" w:color="auto" w:fill="auto"/>
          </w:tcPr>
          <w:p w14:paraId="3DFF3927" w14:textId="73989271" w:rsidR="00BE70B5" w:rsidRPr="0027052C" w:rsidRDefault="00BE70B5" w:rsidP="00FC7EAF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Проект рішення з питання порядку денного № </w:t>
            </w:r>
            <w:r w:rsidR="00BD7C40">
              <w:rPr>
                <w:rFonts w:ascii="Cambria" w:eastAsia="Calibri" w:hAnsi="Cambria" w:cs="Times New Roman"/>
                <w:sz w:val="20"/>
                <w:lang w:val="uk-UA"/>
              </w:rPr>
              <w:t>6</w:t>
            </w:r>
          </w:p>
        </w:tc>
        <w:tc>
          <w:tcPr>
            <w:tcW w:w="7224" w:type="dxa"/>
            <w:shd w:val="clear" w:color="auto" w:fill="auto"/>
          </w:tcPr>
          <w:p w14:paraId="3483C3B6" w14:textId="77777777" w:rsidR="00BE70B5" w:rsidRPr="00BE70B5" w:rsidRDefault="00BE70B5" w:rsidP="00BE70B5">
            <w:pPr>
              <w:ind w:left="0" w:right="-1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BE70B5">
              <w:rPr>
                <w:rFonts w:ascii="Cambria" w:eastAsia="Calibri" w:hAnsi="Cambria" w:cs="Times New Roman"/>
                <w:sz w:val="20"/>
                <w:lang w:val="uk-UA"/>
              </w:rPr>
              <w:t>6.1. Затвердити в новій редакції внутрішні положення Товариства «Про Загальні збори», «Про Наглядову раду», та «Про виконавчий орган», згідно із запропонованими проектами.</w:t>
            </w:r>
          </w:p>
          <w:p w14:paraId="0340636A" w14:textId="3DF7F742" w:rsidR="00BE70B5" w:rsidRPr="0027052C" w:rsidRDefault="00BE70B5" w:rsidP="00BE70B5">
            <w:pPr>
              <w:ind w:left="0" w:right="-1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BE70B5">
              <w:rPr>
                <w:rFonts w:ascii="Cambria" w:eastAsia="Calibri" w:hAnsi="Cambria" w:cs="Times New Roman"/>
                <w:sz w:val="20"/>
                <w:lang w:val="uk-UA"/>
              </w:rPr>
              <w:t>6.2. Уповноважити голову та секретаря Зборів підписати нові редакції внутрішніх положень Товариства.</w:t>
            </w:r>
          </w:p>
        </w:tc>
      </w:tr>
      <w:tr w:rsidR="00BE70B5" w:rsidRPr="0027052C" w14:paraId="4D78DE47" w14:textId="77777777" w:rsidTr="00FC7EAF">
        <w:trPr>
          <w:trHeight w:val="698"/>
        </w:trPr>
        <w:tc>
          <w:tcPr>
            <w:tcW w:w="3256" w:type="dxa"/>
            <w:shd w:val="clear" w:color="auto" w:fill="auto"/>
          </w:tcPr>
          <w:p w14:paraId="26BC0CB2" w14:textId="77777777" w:rsidR="00BE70B5" w:rsidRPr="0027052C" w:rsidRDefault="00BE70B5" w:rsidP="00FC7EAF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14:paraId="173FDBEA" w14:textId="77777777" w:rsidR="00BE70B5" w:rsidRPr="0027052C" w:rsidRDefault="00BE70B5" w:rsidP="00FC7EAF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224" w:type="dxa"/>
            <w:shd w:val="clear" w:color="auto" w:fill="auto"/>
          </w:tcPr>
          <w:p w14:paraId="07E44BEB" w14:textId="77777777" w:rsidR="00BE70B5" w:rsidRPr="0027052C" w:rsidRDefault="00BE70B5" w:rsidP="00FC7EAF">
            <w:pPr>
              <w:ind w:left="0"/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14:paraId="5C413AC7" w14:textId="77777777" w:rsidR="00BE70B5" w:rsidRPr="0027052C" w:rsidRDefault="00BE70B5" w:rsidP="00FC7EAF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F4188B" wp14:editId="1F5E62AA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515D4" id="Прямоугольник 3" o:spid="_x0000_s1026" style="position:absolute;margin-left:133.4pt;margin-top:.45pt;width:16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27052C">
              <w:rPr>
                <w:rFonts w:ascii="Cambria" w:eastAsia="Calibri" w:hAnsi="Cambria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FBE941" wp14:editId="15301FC2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AFFB1" id="Прямоугольник 5" o:spid="_x0000_s1026" style="position:absolute;margin-left:26.7pt;margin-top:.2pt;width:16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xEqQIAAD4FAAAOAAAAZHJzL2Uyb0RvYy54bWysVEtu2zAQ3RfoHQjuG8lu3C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CUiVxEqQIAAD4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                      ЗА                                         </w:t>
            </w:r>
            <w:r>
              <w:rPr>
                <w:rFonts w:ascii="Cambria" w:eastAsia="Calibri" w:hAnsi="Cambria" w:cs="Times New Roman"/>
                <w:sz w:val="20"/>
                <w:lang w:val="uk-UA"/>
              </w:rPr>
              <w:t xml:space="preserve">   </w: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ПРОТИ                    </w:t>
            </w:r>
          </w:p>
        </w:tc>
      </w:tr>
      <w:bookmarkEnd w:id="2"/>
    </w:tbl>
    <w:p w14:paraId="043F6F74" w14:textId="7FE397CF" w:rsidR="00554FD0" w:rsidRDefault="00554FD0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24"/>
      </w:tblGrid>
      <w:tr w:rsidR="00BE70B5" w:rsidRPr="0027052C" w14:paraId="55560AA9" w14:textId="77777777" w:rsidTr="00FC7EAF">
        <w:tc>
          <w:tcPr>
            <w:tcW w:w="3256" w:type="dxa"/>
            <w:shd w:val="clear" w:color="auto" w:fill="auto"/>
          </w:tcPr>
          <w:p w14:paraId="1AC2AFA7" w14:textId="3C2A372B" w:rsidR="00BE70B5" w:rsidRPr="0027052C" w:rsidRDefault="00BE70B5" w:rsidP="00FC7EAF">
            <w:pPr>
              <w:ind w:left="0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 w:rsidR="00BD7C40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7</w:t>
            </w: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39D954DD" w14:textId="77777777" w:rsidR="00BE70B5" w:rsidRPr="0027052C" w:rsidRDefault="00BE70B5" w:rsidP="00FC7EAF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224" w:type="dxa"/>
            <w:shd w:val="clear" w:color="auto" w:fill="auto"/>
          </w:tcPr>
          <w:p w14:paraId="619968CA" w14:textId="31341539" w:rsidR="00BE70B5" w:rsidRPr="0027052C" w:rsidRDefault="00BD7C40" w:rsidP="00FC7EAF">
            <w:pPr>
              <w:ind w:left="0" w:right="-1" w:firstLine="316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BD7C40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Прийняття рішення про припинення повноважень Ревізійної комісії Товариства</w:t>
            </w:r>
          </w:p>
        </w:tc>
      </w:tr>
      <w:tr w:rsidR="00BE70B5" w:rsidRPr="0027052C" w14:paraId="757A779E" w14:textId="77777777" w:rsidTr="00FC7EAF">
        <w:tc>
          <w:tcPr>
            <w:tcW w:w="3256" w:type="dxa"/>
            <w:shd w:val="clear" w:color="auto" w:fill="auto"/>
          </w:tcPr>
          <w:p w14:paraId="60E3EA35" w14:textId="403C4071" w:rsidR="00BE70B5" w:rsidRPr="0027052C" w:rsidRDefault="00BE70B5" w:rsidP="00FC7EAF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Проект рішення з питання порядку денного № </w:t>
            </w:r>
            <w:r w:rsidR="00BD7C40">
              <w:rPr>
                <w:rFonts w:ascii="Cambria" w:eastAsia="Calibri" w:hAnsi="Cambria" w:cs="Times New Roman"/>
                <w:sz w:val="20"/>
                <w:lang w:val="uk-UA"/>
              </w:rPr>
              <w:t>7</w:t>
            </w:r>
          </w:p>
        </w:tc>
        <w:tc>
          <w:tcPr>
            <w:tcW w:w="7224" w:type="dxa"/>
            <w:shd w:val="clear" w:color="auto" w:fill="auto"/>
          </w:tcPr>
          <w:p w14:paraId="229CD3EA" w14:textId="26598982" w:rsidR="00BE70B5" w:rsidRPr="0027052C" w:rsidRDefault="00BD7C40" w:rsidP="00FC7EAF">
            <w:pPr>
              <w:ind w:left="0" w:right="-1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BD7C40">
              <w:rPr>
                <w:rFonts w:ascii="Cambria" w:eastAsia="Calibri" w:hAnsi="Cambria" w:cs="Times New Roman"/>
                <w:sz w:val="20"/>
                <w:lang w:val="uk-UA"/>
              </w:rPr>
              <w:t>7.1 Припинити повноваження Ревізійної комісії Товариства з 27.04.2023 р. у повному складі.</w:t>
            </w:r>
          </w:p>
        </w:tc>
      </w:tr>
      <w:tr w:rsidR="00BE70B5" w:rsidRPr="0027052C" w14:paraId="4FE54789" w14:textId="77777777" w:rsidTr="00FC7EAF">
        <w:trPr>
          <w:trHeight w:val="698"/>
        </w:trPr>
        <w:tc>
          <w:tcPr>
            <w:tcW w:w="3256" w:type="dxa"/>
            <w:shd w:val="clear" w:color="auto" w:fill="auto"/>
          </w:tcPr>
          <w:p w14:paraId="764BF0C4" w14:textId="77777777" w:rsidR="00BE70B5" w:rsidRPr="0027052C" w:rsidRDefault="00BE70B5" w:rsidP="00FC7EAF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14:paraId="5A607F85" w14:textId="77777777" w:rsidR="00BE70B5" w:rsidRPr="0027052C" w:rsidRDefault="00BE70B5" w:rsidP="00FC7EAF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224" w:type="dxa"/>
            <w:shd w:val="clear" w:color="auto" w:fill="auto"/>
          </w:tcPr>
          <w:p w14:paraId="4308F5F2" w14:textId="77777777" w:rsidR="00BE70B5" w:rsidRPr="0027052C" w:rsidRDefault="00BE70B5" w:rsidP="00FC7EAF">
            <w:pPr>
              <w:ind w:left="0"/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14:paraId="49D01C94" w14:textId="77777777" w:rsidR="00BE70B5" w:rsidRPr="0027052C" w:rsidRDefault="00BE70B5" w:rsidP="00FC7EAF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F63095" wp14:editId="64B2877D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26D79" id="Прямоугольник 15" o:spid="_x0000_s1026" style="position:absolute;margin-left:133.4pt;margin-top:.45pt;width:16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VoqgIAAEAFAAAOAAAAZHJzL2Uyb0RvYy54bWysVEtu2zAQ3RfoHQjuG8lu3C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27052C">
              <w:rPr>
                <w:rFonts w:ascii="Cambria" w:eastAsia="Calibri" w:hAnsi="Cambria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04AB91" wp14:editId="3E369565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499D3" id="Прямоугольник 16" o:spid="_x0000_s1026" style="position:absolute;margin-left:26.7pt;margin-top:.2pt;width:16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DS0NpJqQIAAEA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                      ЗА                                         </w:t>
            </w:r>
            <w:r>
              <w:rPr>
                <w:rFonts w:ascii="Cambria" w:eastAsia="Calibri" w:hAnsi="Cambria" w:cs="Times New Roman"/>
                <w:sz w:val="20"/>
                <w:lang w:val="uk-UA"/>
              </w:rPr>
              <w:t xml:space="preserve">   </w: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ПРОТИ                    </w:t>
            </w:r>
          </w:p>
        </w:tc>
      </w:tr>
    </w:tbl>
    <w:p w14:paraId="5943D802" w14:textId="0F349074" w:rsidR="00BE70B5" w:rsidRDefault="00BE70B5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24"/>
      </w:tblGrid>
      <w:tr w:rsidR="00BD7C40" w:rsidRPr="0027052C" w14:paraId="707D1774" w14:textId="77777777" w:rsidTr="00FC7EAF">
        <w:tc>
          <w:tcPr>
            <w:tcW w:w="3256" w:type="dxa"/>
            <w:shd w:val="clear" w:color="auto" w:fill="auto"/>
          </w:tcPr>
          <w:p w14:paraId="195DE03D" w14:textId="6D537B66" w:rsidR="00BD7C40" w:rsidRPr="0027052C" w:rsidRDefault="00BD7C40" w:rsidP="00FC7EAF">
            <w:pPr>
              <w:ind w:left="0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8</w:t>
            </w: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417047AC" w14:textId="77777777" w:rsidR="00BD7C40" w:rsidRPr="0027052C" w:rsidRDefault="00BD7C40" w:rsidP="00FC7EAF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224" w:type="dxa"/>
            <w:shd w:val="clear" w:color="auto" w:fill="auto"/>
          </w:tcPr>
          <w:p w14:paraId="0B7A5E37" w14:textId="08F16ECB" w:rsidR="00BD7C40" w:rsidRPr="0027052C" w:rsidRDefault="00BD7C40" w:rsidP="00FC7EAF">
            <w:pPr>
              <w:ind w:left="0" w:right="-1" w:firstLine="316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BD7C40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Прийняття рішення про встановлення Політики та Цілей діяльності Товариства на 2023-2024 роки</w:t>
            </w:r>
          </w:p>
        </w:tc>
      </w:tr>
      <w:tr w:rsidR="00BD7C40" w:rsidRPr="0027052C" w14:paraId="1466D8A1" w14:textId="77777777" w:rsidTr="00FC7EAF">
        <w:tc>
          <w:tcPr>
            <w:tcW w:w="3256" w:type="dxa"/>
            <w:shd w:val="clear" w:color="auto" w:fill="auto"/>
          </w:tcPr>
          <w:p w14:paraId="09F9B52E" w14:textId="613AF401" w:rsidR="00BD7C40" w:rsidRPr="0027052C" w:rsidRDefault="00BD7C40" w:rsidP="00FC7EAF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Cambria" w:eastAsia="Calibri" w:hAnsi="Cambria" w:cs="Times New Roman"/>
                <w:sz w:val="20"/>
                <w:lang w:val="uk-UA"/>
              </w:rPr>
              <w:t>8</w:t>
            </w:r>
          </w:p>
        </w:tc>
        <w:tc>
          <w:tcPr>
            <w:tcW w:w="7224" w:type="dxa"/>
            <w:shd w:val="clear" w:color="auto" w:fill="auto"/>
          </w:tcPr>
          <w:p w14:paraId="3460BFEE" w14:textId="77777777" w:rsidR="00BD7C40" w:rsidRPr="00BD7C40" w:rsidRDefault="00BD7C40" w:rsidP="00BD7C40">
            <w:pPr>
              <w:ind w:left="0" w:right="-1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BD7C40">
              <w:rPr>
                <w:rFonts w:ascii="Cambria" w:eastAsia="Calibri" w:hAnsi="Cambria" w:cs="Times New Roman"/>
                <w:sz w:val="20"/>
                <w:lang w:val="uk-UA"/>
              </w:rPr>
              <w:t>8.1 Затвердити Політику та Цілі діяльності Товариства на 2023-2024 роки згідно із запропонованими проектами.</w:t>
            </w:r>
          </w:p>
          <w:p w14:paraId="4BA858E3" w14:textId="7EAFD0D1" w:rsidR="00BD7C40" w:rsidRPr="0027052C" w:rsidRDefault="00BD7C40" w:rsidP="00BD7C40">
            <w:pPr>
              <w:ind w:left="0" w:right="-1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BD7C40">
              <w:rPr>
                <w:rFonts w:ascii="Cambria" w:eastAsia="Calibri" w:hAnsi="Cambria" w:cs="Times New Roman"/>
                <w:sz w:val="20"/>
                <w:lang w:val="uk-UA"/>
              </w:rPr>
              <w:t>8.2 Уповноважити голову та секретаря Зборів підписати Політику та Цілі діяльності Товариства на 2023-2024 роки.</w:t>
            </w:r>
          </w:p>
        </w:tc>
      </w:tr>
      <w:tr w:rsidR="00BD7C40" w:rsidRPr="0027052C" w14:paraId="0157BD52" w14:textId="77777777" w:rsidTr="00FC7EAF">
        <w:trPr>
          <w:trHeight w:val="698"/>
        </w:trPr>
        <w:tc>
          <w:tcPr>
            <w:tcW w:w="3256" w:type="dxa"/>
            <w:shd w:val="clear" w:color="auto" w:fill="auto"/>
          </w:tcPr>
          <w:p w14:paraId="48915C00" w14:textId="77777777" w:rsidR="00BD7C40" w:rsidRPr="0027052C" w:rsidRDefault="00BD7C40" w:rsidP="00FC7EAF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14:paraId="0B8338BB" w14:textId="77777777" w:rsidR="00BD7C40" w:rsidRPr="0027052C" w:rsidRDefault="00BD7C40" w:rsidP="00FC7EAF">
            <w:pPr>
              <w:ind w:left="0"/>
              <w:jc w:val="left"/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224" w:type="dxa"/>
            <w:shd w:val="clear" w:color="auto" w:fill="auto"/>
          </w:tcPr>
          <w:p w14:paraId="44241169" w14:textId="77777777" w:rsidR="00BD7C40" w:rsidRPr="0027052C" w:rsidRDefault="00BD7C40" w:rsidP="00FC7EAF">
            <w:pPr>
              <w:ind w:left="0"/>
              <w:jc w:val="center"/>
              <w:rPr>
                <w:rFonts w:ascii="Cambria" w:eastAsia="Calibri" w:hAnsi="Cambria" w:cs="Times New Roman"/>
                <w:sz w:val="20"/>
                <w:lang w:val="uk-UA"/>
              </w:rPr>
            </w:pPr>
          </w:p>
          <w:p w14:paraId="36BCBAD1" w14:textId="77777777" w:rsidR="00BD7C40" w:rsidRPr="0027052C" w:rsidRDefault="00BD7C40" w:rsidP="00FC7EAF">
            <w:pPr>
              <w:ind w:left="0"/>
              <w:jc w:val="left"/>
              <w:rPr>
                <w:rFonts w:ascii="Cambria" w:eastAsia="Calibri" w:hAnsi="Cambria" w:cs="Times New Roman"/>
                <w:sz w:val="20"/>
                <w:lang w:val="uk-UA"/>
              </w:rPr>
            </w:pPr>
            <w:r w:rsidRPr="0027052C">
              <w:rPr>
                <w:rFonts w:ascii="Cambria" w:eastAsia="Calibri" w:hAnsi="Cambria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069AA7" wp14:editId="7E67C46B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91810" id="Прямоугольник 17" o:spid="_x0000_s1026" style="position:absolute;margin-left:133.4pt;margin-top:.45pt;width:16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27052C">
              <w:rPr>
                <w:rFonts w:ascii="Cambria" w:eastAsia="Calibri" w:hAnsi="Cambria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E73AB6" wp14:editId="5AC447AF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A0CA0" id="Прямоугольник 18" o:spid="_x0000_s1026" style="position:absolute;margin-left:26.7pt;margin-top:.2pt;width:16pt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                      ЗА                                         </w:t>
            </w:r>
            <w:r>
              <w:rPr>
                <w:rFonts w:ascii="Cambria" w:eastAsia="Calibri" w:hAnsi="Cambria" w:cs="Times New Roman"/>
                <w:sz w:val="20"/>
                <w:lang w:val="uk-UA"/>
              </w:rPr>
              <w:t xml:space="preserve">   </w:t>
            </w:r>
            <w:r w:rsidRPr="0027052C">
              <w:rPr>
                <w:rFonts w:ascii="Cambria" w:eastAsia="Calibri" w:hAnsi="Cambria" w:cs="Times New Roman"/>
                <w:sz w:val="20"/>
                <w:lang w:val="uk-UA"/>
              </w:rPr>
              <w:t xml:space="preserve">ПРОТИ                    </w:t>
            </w:r>
          </w:p>
        </w:tc>
      </w:tr>
    </w:tbl>
    <w:p w14:paraId="6E965C3F" w14:textId="77777777" w:rsidR="00BD7C40" w:rsidRPr="007F11B8" w:rsidRDefault="00BD7C40">
      <w:pPr>
        <w:rPr>
          <w:rFonts w:cs="Times New Roman"/>
        </w:rPr>
      </w:pPr>
    </w:p>
    <w:sectPr w:rsidR="00BD7C40" w:rsidRPr="007F11B8" w:rsidSect="00A97EF3">
      <w:footerReference w:type="default" r:id="rId6"/>
      <w:pgSz w:w="11906" w:h="16838"/>
      <w:pgMar w:top="426" w:right="537" w:bottom="426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58B7" w14:textId="77777777" w:rsidR="009F72F7" w:rsidRDefault="009F72F7" w:rsidP="00BA5359">
      <w:r>
        <w:separator/>
      </w:r>
    </w:p>
  </w:endnote>
  <w:endnote w:type="continuationSeparator" w:id="0">
    <w:p w14:paraId="0309B934" w14:textId="77777777" w:rsidR="009F72F7" w:rsidRDefault="009F72F7" w:rsidP="00BA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05EE" w14:textId="77777777" w:rsidR="001441A9" w:rsidRPr="00BD7C40" w:rsidRDefault="008E73C3">
    <w:pPr>
      <w:pStyle w:val="a3"/>
      <w:jc w:val="right"/>
      <w:rPr>
        <w:rFonts w:ascii="Cambria" w:hAnsi="Cambria"/>
      </w:rPr>
    </w:pPr>
    <w:r w:rsidRPr="00BD7C40">
      <w:rPr>
        <w:rFonts w:ascii="Cambria" w:hAnsi="Cambria"/>
      </w:rPr>
      <w:fldChar w:fldCharType="begin"/>
    </w:r>
    <w:r w:rsidRPr="00BD7C40">
      <w:rPr>
        <w:rFonts w:ascii="Cambria" w:hAnsi="Cambria"/>
      </w:rPr>
      <w:instrText>PAGE   \* MERGEFORMAT</w:instrText>
    </w:r>
    <w:r w:rsidRPr="00BD7C40">
      <w:rPr>
        <w:rFonts w:ascii="Cambria" w:hAnsi="Cambria"/>
      </w:rPr>
      <w:fldChar w:fldCharType="separate"/>
    </w:r>
    <w:r w:rsidRPr="00BD7C40">
      <w:rPr>
        <w:rFonts w:ascii="Cambria" w:hAnsi="Cambria"/>
        <w:noProof/>
      </w:rPr>
      <w:t>1</w:t>
    </w:r>
    <w:r w:rsidRPr="00BD7C40">
      <w:rPr>
        <w:rFonts w:ascii="Cambria" w:hAnsi="Cambria"/>
      </w:rPr>
      <w:fldChar w:fldCharType="end"/>
    </w:r>
  </w:p>
  <w:p w14:paraId="099B3D7A" w14:textId="77777777" w:rsidR="00BA5359" w:rsidRPr="0027052C" w:rsidRDefault="00BA5359" w:rsidP="00BA5359">
    <w:pPr>
      <w:ind w:left="0" w:firstLine="720"/>
      <w:rPr>
        <w:rFonts w:ascii="Cambria" w:eastAsia="Calibri" w:hAnsi="Cambria" w:cs="Times New Roman"/>
        <w:b/>
        <w:bCs/>
        <w:i/>
        <w:iCs/>
        <w:sz w:val="18"/>
        <w:szCs w:val="18"/>
        <w:lang w:val="uk-UA"/>
      </w:rPr>
    </w:pPr>
    <w:r w:rsidRPr="0027052C">
      <w:rPr>
        <w:rFonts w:ascii="Cambria" w:eastAsia="Calibri" w:hAnsi="Cambria" w:cs="Times New Roman"/>
        <w:b/>
        <w:bCs/>
        <w:i/>
        <w:iCs/>
        <w:sz w:val="18"/>
        <w:szCs w:val="18"/>
        <w:lang w:val="uk-UA"/>
      </w:rPr>
      <w:t xml:space="preserve">Увага! </w:t>
    </w:r>
  </w:p>
  <w:p w14:paraId="239225C6" w14:textId="77777777" w:rsidR="00BA5359" w:rsidRPr="0027052C" w:rsidRDefault="00BA5359" w:rsidP="00BA5359">
    <w:pPr>
      <w:ind w:left="0" w:firstLine="720"/>
      <w:rPr>
        <w:rFonts w:ascii="Cambria" w:eastAsia="Calibri" w:hAnsi="Cambria" w:cs="Times New Roman"/>
        <w:sz w:val="18"/>
        <w:szCs w:val="18"/>
        <w:lang w:val="uk-UA"/>
      </w:rPr>
    </w:pPr>
    <w:r w:rsidRPr="0027052C">
      <w:rPr>
        <w:rFonts w:ascii="Cambria" w:eastAsia="Calibri" w:hAnsi="Cambria" w:cs="Times New Roman"/>
        <w:sz w:val="18"/>
        <w:szCs w:val="18"/>
        <w:lang w:val="uk-UA"/>
      </w:rPr>
      <w:t xml:space="preserve"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</w:t>
    </w:r>
  </w:p>
  <w:p w14:paraId="38BFD61A" w14:textId="77777777" w:rsidR="00BA5359" w:rsidRPr="0027052C" w:rsidRDefault="00BA5359" w:rsidP="00BA5359">
    <w:pPr>
      <w:ind w:left="0" w:firstLine="720"/>
      <w:rPr>
        <w:rFonts w:ascii="Cambria" w:eastAsia="Calibri" w:hAnsi="Cambria" w:cs="Times New Roman"/>
        <w:sz w:val="18"/>
        <w:szCs w:val="18"/>
        <w:lang w:val="uk-UA"/>
      </w:rPr>
    </w:pPr>
    <w:r w:rsidRPr="0027052C">
      <w:rPr>
        <w:rFonts w:ascii="Cambria" w:eastAsia="Calibri" w:hAnsi="Cambria" w:cs="Times New Roman"/>
        <w:sz w:val="18"/>
        <w:szCs w:val="18"/>
        <w:lang w:val="uk-UA"/>
      </w:rPr>
      <w:t>За відсутності таких реквізитів і підпису (-</w:t>
    </w:r>
    <w:proofErr w:type="spellStart"/>
    <w:r w:rsidRPr="0027052C">
      <w:rPr>
        <w:rFonts w:ascii="Cambria" w:eastAsia="Calibri" w:hAnsi="Cambria" w:cs="Times New Roman"/>
        <w:sz w:val="18"/>
        <w:szCs w:val="18"/>
        <w:lang w:val="uk-UA"/>
      </w:rPr>
      <w:t>ів</w:t>
    </w:r>
    <w:proofErr w:type="spellEnd"/>
    <w:r w:rsidRPr="0027052C">
      <w:rPr>
        <w:rFonts w:ascii="Cambria" w:eastAsia="Calibri" w:hAnsi="Cambria" w:cs="Times New Roman"/>
        <w:sz w:val="18"/>
        <w:szCs w:val="18"/>
        <w:lang w:val="uk-UA"/>
      </w:rPr>
      <w:t xml:space="preserve">) бюлетень вважається недійсним і не враховується під час підрахунку голосів. </w:t>
    </w:r>
  </w:p>
  <w:p w14:paraId="32856DA0" w14:textId="77777777" w:rsidR="00BA5359" w:rsidRPr="0027052C" w:rsidRDefault="00BA5359" w:rsidP="00BA5359">
    <w:pPr>
      <w:ind w:left="0" w:firstLine="720"/>
      <w:jc w:val="left"/>
      <w:rPr>
        <w:rFonts w:ascii="Cambria" w:eastAsia="Calibri" w:hAnsi="Cambria" w:cs="Times New Roman"/>
        <w:sz w:val="18"/>
        <w:szCs w:val="18"/>
        <w:lang w:val="uk-UA"/>
      </w:rPr>
    </w:pPr>
    <w:r w:rsidRPr="0027052C">
      <w:rPr>
        <w:rFonts w:ascii="Cambria" w:eastAsia="Calibri" w:hAnsi="Cambria" w:cs="Times New Roman"/>
        <w:sz w:val="18"/>
        <w:szCs w:val="18"/>
        <w:lang w:val="uk-UA"/>
      </w:rPr>
      <w:t xml:space="preserve">Бюлетень може бути заповнений </w:t>
    </w:r>
    <w:proofErr w:type="spellStart"/>
    <w:r w:rsidRPr="0027052C">
      <w:rPr>
        <w:rFonts w:ascii="Cambria" w:eastAsia="Calibri" w:hAnsi="Cambria" w:cs="Times New Roman"/>
        <w:sz w:val="18"/>
        <w:szCs w:val="18"/>
        <w:lang w:val="uk-UA"/>
      </w:rPr>
      <w:t>машинодруком</w:t>
    </w:r>
    <w:proofErr w:type="spellEnd"/>
    <w:r w:rsidRPr="0027052C">
      <w:rPr>
        <w:rFonts w:ascii="Cambria" w:eastAsia="Calibri" w:hAnsi="Cambria" w:cs="Times New Roman"/>
        <w:sz w:val="18"/>
        <w:szCs w:val="18"/>
        <w:lang w:val="uk-UA"/>
      </w:rPr>
      <w:t>.</w:t>
    </w:r>
  </w:p>
  <w:p w14:paraId="43CB6638" w14:textId="537A9E29" w:rsidR="00BA5359" w:rsidRPr="0027052C" w:rsidRDefault="00BA5359" w:rsidP="00BA5359">
    <w:pPr>
      <w:ind w:left="0" w:firstLine="720"/>
      <w:jc w:val="left"/>
      <w:rPr>
        <w:rFonts w:ascii="Cambria" w:eastAsia="Calibri" w:hAnsi="Cambria" w:cs="Times New Roman"/>
        <w:sz w:val="18"/>
        <w:szCs w:val="18"/>
        <w:lang w:val="uk-UA"/>
      </w:rPr>
    </w:pPr>
    <w:r w:rsidRPr="0027052C">
      <w:rPr>
        <w:rFonts w:ascii="Cambria" w:eastAsia="Calibri" w:hAnsi="Cambria" w:cs="Times New Roman"/>
        <w:sz w:val="18"/>
        <w:szCs w:val="18"/>
        <w:lang w:val="uk-UA"/>
      </w:rPr>
      <w:t xml:space="preserve">______________________________________     </w:t>
    </w:r>
    <w:r w:rsidRPr="0027052C">
      <w:rPr>
        <w:rFonts w:ascii="Cambria" w:eastAsia="Calibri" w:hAnsi="Cambria" w:cs="Times New Roman"/>
        <w:sz w:val="18"/>
        <w:szCs w:val="18"/>
        <w:lang w:val="uk-UA"/>
      </w:rPr>
      <w:tab/>
      <w:t xml:space="preserve"> </w:t>
    </w:r>
    <w:r w:rsidR="0027052C">
      <w:rPr>
        <w:rFonts w:ascii="Cambria" w:eastAsia="Calibri" w:hAnsi="Cambria" w:cs="Times New Roman"/>
        <w:sz w:val="18"/>
        <w:szCs w:val="18"/>
        <w:lang w:val="uk-UA"/>
      </w:rPr>
      <w:t xml:space="preserve">                                               </w:t>
    </w:r>
    <w:r w:rsidRPr="0027052C">
      <w:rPr>
        <w:rFonts w:ascii="Cambria" w:eastAsia="Calibri" w:hAnsi="Cambria" w:cs="Times New Roman"/>
        <w:sz w:val="18"/>
        <w:szCs w:val="18"/>
        <w:lang w:val="uk-UA"/>
      </w:rPr>
      <w:t>/__________________________</w:t>
    </w:r>
    <w:r w:rsidR="0027052C">
      <w:rPr>
        <w:rFonts w:ascii="Cambria" w:eastAsia="Calibri" w:hAnsi="Cambria" w:cs="Times New Roman"/>
        <w:sz w:val="18"/>
        <w:szCs w:val="18"/>
        <w:lang w:val="uk-UA"/>
      </w:rPr>
      <w:t>_______________________________________</w:t>
    </w:r>
    <w:r w:rsidRPr="0027052C">
      <w:rPr>
        <w:rFonts w:ascii="Cambria" w:eastAsia="Calibri" w:hAnsi="Cambria" w:cs="Times New Roman"/>
        <w:sz w:val="18"/>
        <w:szCs w:val="18"/>
        <w:lang w:val="uk-UA"/>
      </w:rPr>
      <w:t>/</w:t>
    </w:r>
  </w:p>
  <w:p w14:paraId="6D1D5D0A" w14:textId="3AA0BE05" w:rsidR="00BA5359" w:rsidRPr="0027052C" w:rsidRDefault="00BA5359" w:rsidP="00BA5359">
    <w:pPr>
      <w:ind w:left="0" w:firstLine="720"/>
      <w:jc w:val="left"/>
      <w:rPr>
        <w:rFonts w:ascii="Cambria" w:eastAsia="Calibri" w:hAnsi="Cambria" w:cs="Times New Roman"/>
        <w:sz w:val="18"/>
        <w:szCs w:val="18"/>
        <w:lang w:val="uk-UA"/>
      </w:rPr>
    </w:pPr>
    <w:r w:rsidRPr="0027052C">
      <w:rPr>
        <w:rFonts w:ascii="Cambria" w:eastAsia="Calibri" w:hAnsi="Cambria" w:cs="Times New Roman"/>
        <w:sz w:val="18"/>
        <w:szCs w:val="18"/>
        <w:lang w:val="uk-UA"/>
      </w:rPr>
      <w:t xml:space="preserve">Підпис акціонера (представника акціонера)         </w:t>
    </w:r>
    <w:r w:rsidRPr="0027052C">
      <w:rPr>
        <w:rFonts w:ascii="Cambria" w:eastAsia="Calibri" w:hAnsi="Cambria" w:cs="Times New Roman"/>
        <w:sz w:val="18"/>
        <w:szCs w:val="18"/>
        <w:lang w:val="uk-UA"/>
      </w:rPr>
      <w:tab/>
      <w:t xml:space="preserve">   </w:t>
    </w:r>
    <w:r w:rsidR="0027052C">
      <w:rPr>
        <w:rFonts w:ascii="Cambria" w:eastAsia="Calibri" w:hAnsi="Cambria" w:cs="Times New Roman"/>
        <w:sz w:val="18"/>
        <w:szCs w:val="18"/>
        <w:lang w:val="uk-UA"/>
      </w:rPr>
      <w:t xml:space="preserve">                     </w:t>
    </w:r>
    <w:r w:rsidRPr="0027052C">
      <w:rPr>
        <w:rFonts w:ascii="Cambria" w:eastAsia="Calibri" w:hAnsi="Cambria" w:cs="Times New Roman"/>
        <w:sz w:val="18"/>
        <w:szCs w:val="18"/>
        <w:lang w:val="uk-UA"/>
      </w:rPr>
      <w:t>Прізвище, ім’я та по батькові акціонера</w:t>
    </w:r>
  </w:p>
  <w:p w14:paraId="1A873BA6" w14:textId="4F113879" w:rsidR="00BA5359" w:rsidRPr="0027052C" w:rsidRDefault="00BA5359" w:rsidP="00BA5359">
    <w:pPr>
      <w:ind w:left="0"/>
      <w:jc w:val="left"/>
      <w:rPr>
        <w:rFonts w:ascii="Cambria" w:eastAsia="Calibri" w:hAnsi="Cambria" w:cs="Times New Roman"/>
        <w:sz w:val="18"/>
        <w:szCs w:val="18"/>
        <w:lang w:val="uk-UA"/>
      </w:rPr>
    </w:pPr>
    <w:r w:rsidRPr="0027052C">
      <w:rPr>
        <w:rFonts w:ascii="Cambria" w:eastAsia="Calibri" w:hAnsi="Cambria" w:cs="Times New Roman"/>
        <w:sz w:val="18"/>
        <w:szCs w:val="18"/>
        <w:lang w:val="uk-UA"/>
      </w:rPr>
      <w:t xml:space="preserve">                                                                                       </w:t>
    </w:r>
    <w:r w:rsidRPr="0027052C">
      <w:rPr>
        <w:rFonts w:ascii="Cambria" w:eastAsia="Calibri" w:hAnsi="Cambria" w:cs="Times New Roman"/>
        <w:sz w:val="18"/>
        <w:szCs w:val="18"/>
        <w:lang w:val="uk-UA"/>
      </w:rPr>
      <w:tab/>
    </w:r>
    <w:r w:rsidRPr="0027052C">
      <w:rPr>
        <w:rFonts w:ascii="Cambria" w:eastAsia="Calibri" w:hAnsi="Cambria" w:cs="Times New Roman"/>
        <w:sz w:val="18"/>
        <w:szCs w:val="18"/>
        <w:lang w:val="uk-UA"/>
      </w:rPr>
      <w:tab/>
      <w:t xml:space="preserve">  </w:t>
    </w:r>
    <w:r w:rsidR="008E73C3" w:rsidRPr="0027052C">
      <w:rPr>
        <w:rFonts w:ascii="Cambria" w:eastAsia="Calibri" w:hAnsi="Cambria" w:cs="Times New Roman"/>
        <w:sz w:val="18"/>
        <w:szCs w:val="18"/>
        <w:lang w:val="uk-UA"/>
      </w:rPr>
      <w:t xml:space="preserve">             </w:t>
    </w:r>
    <w:r w:rsidR="0027052C">
      <w:rPr>
        <w:rFonts w:ascii="Cambria" w:eastAsia="Calibri" w:hAnsi="Cambria" w:cs="Times New Roman"/>
        <w:sz w:val="18"/>
        <w:szCs w:val="18"/>
        <w:lang w:val="uk-UA"/>
      </w:rPr>
      <w:t xml:space="preserve">                                    </w:t>
    </w:r>
    <w:r w:rsidRPr="0027052C">
      <w:rPr>
        <w:rFonts w:ascii="Cambria" w:eastAsia="Calibri" w:hAnsi="Cambria" w:cs="Times New Roman"/>
        <w:sz w:val="18"/>
        <w:szCs w:val="18"/>
        <w:lang w:val="uk-UA"/>
      </w:rPr>
      <w:t xml:space="preserve"> (представника акціонера)</w:t>
    </w:r>
  </w:p>
  <w:p w14:paraId="51082240" w14:textId="77777777" w:rsidR="001441A9" w:rsidRPr="001441A9" w:rsidRDefault="00240530" w:rsidP="001441A9">
    <w:pPr>
      <w:pStyle w:val="a3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1993" w14:textId="77777777" w:rsidR="009F72F7" w:rsidRDefault="009F72F7" w:rsidP="00BA5359">
      <w:r>
        <w:separator/>
      </w:r>
    </w:p>
  </w:footnote>
  <w:footnote w:type="continuationSeparator" w:id="0">
    <w:p w14:paraId="0231645C" w14:textId="77777777" w:rsidR="009F72F7" w:rsidRDefault="009F72F7" w:rsidP="00BA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E2"/>
    <w:rsid w:val="0009043F"/>
    <w:rsid w:val="000F7A7C"/>
    <w:rsid w:val="00103837"/>
    <w:rsid w:val="00116E45"/>
    <w:rsid w:val="00163E1E"/>
    <w:rsid w:val="001972A1"/>
    <w:rsid w:val="00240530"/>
    <w:rsid w:val="0027052C"/>
    <w:rsid w:val="002D45EF"/>
    <w:rsid w:val="003550F4"/>
    <w:rsid w:val="004B17E5"/>
    <w:rsid w:val="00554FD0"/>
    <w:rsid w:val="006B063B"/>
    <w:rsid w:val="006C430B"/>
    <w:rsid w:val="007F11B8"/>
    <w:rsid w:val="00815E36"/>
    <w:rsid w:val="00885205"/>
    <w:rsid w:val="008E73C3"/>
    <w:rsid w:val="009D32F1"/>
    <w:rsid w:val="009F72F7"/>
    <w:rsid w:val="00A07DE2"/>
    <w:rsid w:val="00AA5B47"/>
    <w:rsid w:val="00AE2323"/>
    <w:rsid w:val="00BA5359"/>
    <w:rsid w:val="00BD7C40"/>
    <w:rsid w:val="00BE07D3"/>
    <w:rsid w:val="00BE70B5"/>
    <w:rsid w:val="00DD1954"/>
    <w:rsid w:val="00E431BD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62F5"/>
  <w15:chartTrackingRefBased/>
  <w15:docId w15:val="{C4E3C313-ED2A-4B31-A225-BDB10779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A7C"/>
    <w:pPr>
      <w:spacing w:after="0" w:line="240" w:lineRule="auto"/>
      <w:ind w:left="34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7DE2"/>
    <w:pPr>
      <w:tabs>
        <w:tab w:val="center" w:pos="4677"/>
        <w:tab w:val="right" w:pos="9355"/>
      </w:tabs>
      <w:ind w:left="0"/>
      <w:jc w:val="left"/>
    </w:pPr>
    <w:rPr>
      <w:rFonts w:eastAsia="Times New Roman" w:cs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07DE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BA5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3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 и Миша</dc:creator>
  <cp:keywords/>
  <dc:description/>
  <cp:lastModifiedBy>Ніколайчук Тетяна Миколаївна</cp:lastModifiedBy>
  <cp:revision>3</cp:revision>
  <dcterms:created xsi:type="dcterms:W3CDTF">2023-04-11T07:47:00Z</dcterms:created>
  <dcterms:modified xsi:type="dcterms:W3CDTF">2023-04-11T07:49:00Z</dcterms:modified>
</cp:coreProperties>
</file>